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56FE7" w14:textId="0067712D" w:rsidR="008B396D" w:rsidRPr="004C67EA" w:rsidRDefault="008B396D" w:rsidP="008B396D">
      <w:pPr>
        <w:pStyle w:val="Telobesedila"/>
        <w:spacing w:before="74" w:line="264" w:lineRule="auto"/>
        <w:jc w:val="right"/>
        <w:rPr>
          <w:b/>
          <w:i/>
          <w:iCs/>
        </w:rPr>
      </w:pPr>
      <w:r w:rsidRPr="00FE20A7">
        <w:rPr>
          <w:b/>
          <w:i/>
          <w:iCs/>
          <w:highlight w:val="yellow"/>
        </w:rPr>
        <w:t>VZOREC POGODBE</w:t>
      </w:r>
    </w:p>
    <w:p w14:paraId="061278D9" w14:textId="77777777" w:rsidR="008B396D" w:rsidRPr="004C67EA" w:rsidRDefault="008B396D" w:rsidP="00AD38DB">
      <w:pPr>
        <w:pStyle w:val="Telobesedila"/>
        <w:spacing w:before="74" w:line="264" w:lineRule="auto"/>
        <w:rPr>
          <w:b/>
        </w:rPr>
      </w:pPr>
    </w:p>
    <w:p w14:paraId="5093144E" w14:textId="3092AD63" w:rsidR="00AD38DB" w:rsidRPr="004C67EA" w:rsidRDefault="00AD38DB" w:rsidP="00AD38DB">
      <w:pPr>
        <w:pStyle w:val="Telobesedila"/>
        <w:spacing w:before="74" w:line="264" w:lineRule="auto"/>
      </w:pPr>
      <w:r w:rsidRPr="004C67EA">
        <w:rPr>
          <w:b/>
        </w:rPr>
        <w:t>OBČINA</w:t>
      </w:r>
      <w:r w:rsidRPr="004C67EA">
        <w:rPr>
          <w:b/>
          <w:spacing w:val="80"/>
        </w:rPr>
        <w:t xml:space="preserve"> </w:t>
      </w:r>
      <w:r w:rsidRPr="004C67EA">
        <w:rPr>
          <w:b/>
        </w:rPr>
        <w:t>LJUTOMER</w:t>
      </w:r>
      <w:r w:rsidRPr="004C67EA">
        <w:t>,</w:t>
      </w:r>
      <w:r w:rsidRPr="004C67EA">
        <w:rPr>
          <w:spacing w:val="80"/>
        </w:rPr>
        <w:t xml:space="preserve"> </w:t>
      </w:r>
      <w:r w:rsidRPr="004C67EA">
        <w:t>Vrazova</w:t>
      </w:r>
      <w:r w:rsidRPr="004C67EA">
        <w:rPr>
          <w:spacing w:val="80"/>
        </w:rPr>
        <w:t xml:space="preserve"> </w:t>
      </w:r>
      <w:r w:rsidRPr="004C67EA">
        <w:t>ulica</w:t>
      </w:r>
      <w:r w:rsidRPr="004C67EA">
        <w:rPr>
          <w:spacing w:val="80"/>
        </w:rPr>
        <w:t xml:space="preserve"> </w:t>
      </w:r>
      <w:r w:rsidRPr="004C67EA">
        <w:t>1,</w:t>
      </w:r>
      <w:r w:rsidRPr="004C67EA">
        <w:rPr>
          <w:spacing w:val="80"/>
        </w:rPr>
        <w:t xml:space="preserve"> </w:t>
      </w:r>
      <w:r w:rsidRPr="004C67EA">
        <w:t>9240</w:t>
      </w:r>
      <w:r w:rsidRPr="004C67EA">
        <w:rPr>
          <w:spacing w:val="80"/>
        </w:rPr>
        <w:t xml:space="preserve"> </w:t>
      </w:r>
      <w:r w:rsidRPr="004C67EA">
        <w:t>Ljutomer,</w:t>
      </w:r>
      <w:r w:rsidRPr="004C67EA">
        <w:rPr>
          <w:spacing w:val="80"/>
        </w:rPr>
        <w:t xml:space="preserve"> </w:t>
      </w:r>
      <w:r w:rsidRPr="004C67EA">
        <w:t>matična</w:t>
      </w:r>
      <w:r w:rsidRPr="004C67EA">
        <w:rPr>
          <w:spacing w:val="80"/>
        </w:rPr>
        <w:t xml:space="preserve"> </w:t>
      </w:r>
      <w:r w:rsidRPr="004C67EA">
        <w:t>številka</w:t>
      </w:r>
      <w:r w:rsidRPr="004C67EA">
        <w:rPr>
          <w:spacing w:val="80"/>
        </w:rPr>
        <w:t xml:space="preserve"> </w:t>
      </w:r>
      <w:r w:rsidRPr="004C67EA">
        <w:t>5874092, identifikacijska</w:t>
      </w:r>
      <w:r w:rsidRPr="004C67EA">
        <w:rPr>
          <w:spacing w:val="35"/>
        </w:rPr>
        <w:t xml:space="preserve"> </w:t>
      </w:r>
      <w:r w:rsidRPr="004C67EA">
        <w:t>številka</w:t>
      </w:r>
      <w:r w:rsidRPr="004C67EA">
        <w:rPr>
          <w:spacing w:val="35"/>
        </w:rPr>
        <w:t xml:space="preserve"> </w:t>
      </w:r>
      <w:r w:rsidRPr="004C67EA">
        <w:t>za</w:t>
      </w:r>
      <w:r w:rsidRPr="004C67EA">
        <w:rPr>
          <w:spacing w:val="35"/>
        </w:rPr>
        <w:t xml:space="preserve"> </w:t>
      </w:r>
      <w:r w:rsidRPr="004C67EA">
        <w:t>DDV</w:t>
      </w:r>
      <w:r w:rsidRPr="004C67EA">
        <w:rPr>
          <w:spacing w:val="35"/>
        </w:rPr>
        <w:t xml:space="preserve"> </w:t>
      </w:r>
      <w:r w:rsidRPr="004C67EA">
        <w:t>60214406,</w:t>
      </w:r>
      <w:r w:rsidRPr="004C67EA">
        <w:rPr>
          <w:spacing w:val="35"/>
        </w:rPr>
        <w:t xml:space="preserve"> </w:t>
      </w:r>
      <w:r w:rsidRPr="004C67EA">
        <w:t>ki</w:t>
      </w:r>
      <w:r w:rsidRPr="004C67EA">
        <w:rPr>
          <w:spacing w:val="35"/>
        </w:rPr>
        <w:t xml:space="preserve"> </w:t>
      </w:r>
      <w:r w:rsidRPr="004C67EA">
        <w:t>jo</w:t>
      </w:r>
      <w:r w:rsidRPr="004C67EA">
        <w:rPr>
          <w:spacing w:val="35"/>
        </w:rPr>
        <w:t xml:space="preserve"> </w:t>
      </w:r>
      <w:r w:rsidRPr="004C67EA">
        <w:t>zastopa</w:t>
      </w:r>
      <w:r w:rsidRPr="004C67EA">
        <w:rPr>
          <w:spacing w:val="35"/>
        </w:rPr>
        <w:t xml:space="preserve"> </w:t>
      </w:r>
      <w:r w:rsidRPr="004C67EA">
        <w:t>županja</w:t>
      </w:r>
      <w:r w:rsidRPr="004C67EA">
        <w:rPr>
          <w:spacing w:val="35"/>
        </w:rPr>
        <w:t xml:space="preserve"> </w:t>
      </w:r>
      <w:r w:rsidRPr="004C67EA">
        <w:t>mag.</w:t>
      </w:r>
      <w:r w:rsidRPr="004C67EA">
        <w:rPr>
          <w:spacing w:val="35"/>
        </w:rPr>
        <w:t xml:space="preserve"> </w:t>
      </w:r>
      <w:r w:rsidRPr="004C67EA">
        <w:t>Olga</w:t>
      </w:r>
      <w:r w:rsidRPr="004C67EA">
        <w:rPr>
          <w:spacing w:val="35"/>
        </w:rPr>
        <w:t xml:space="preserve"> </w:t>
      </w:r>
      <w:r w:rsidRPr="004C67EA">
        <w:t>Karba,</w:t>
      </w:r>
      <w:r w:rsidRPr="004C67EA">
        <w:rPr>
          <w:spacing w:val="35"/>
        </w:rPr>
        <w:t xml:space="preserve"> </w:t>
      </w:r>
      <w:r w:rsidRPr="004C67EA">
        <w:t>univ. dipl. prav. (v nadaljevanju: občina)</w:t>
      </w:r>
    </w:p>
    <w:p w14:paraId="357EC509" w14:textId="77777777" w:rsidR="00AD38DB" w:rsidRPr="004C67EA" w:rsidRDefault="00AD38DB" w:rsidP="00AD38DB">
      <w:pPr>
        <w:pStyle w:val="Telobesedila"/>
        <w:spacing w:before="240"/>
      </w:pPr>
      <w:r w:rsidRPr="004C67EA">
        <w:rPr>
          <w:spacing w:val="-5"/>
        </w:rPr>
        <w:t>in</w:t>
      </w:r>
    </w:p>
    <w:p w14:paraId="5B59B5CC" w14:textId="41F37E51" w:rsidR="008B396D" w:rsidRPr="004C67EA" w:rsidRDefault="00AD38DB" w:rsidP="008B396D">
      <w:pPr>
        <w:spacing w:before="267"/>
        <w:ind w:left="59" w:right="-6"/>
        <w:jc w:val="both"/>
        <w:rPr>
          <w:sz w:val="24"/>
          <w:szCs w:val="24"/>
        </w:rPr>
      </w:pPr>
      <w:r w:rsidRPr="004C67EA">
        <w:rPr>
          <w:b/>
          <w:sz w:val="24"/>
          <w:szCs w:val="24"/>
        </w:rPr>
        <w:t xml:space="preserve"> </w:t>
      </w:r>
      <w:r w:rsidR="008B396D" w:rsidRPr="004C67EA">
        <w:rPr>
          <w:b/>
          <w:sz w:val="24"/>
          <w:szCs w:val="24"/>
        </w:rPr>
        <w:t>____________________________________________________________________________</w:t>
      </w:r>
    </w:p>
    <w:p w14:paraId="1BA0308C" w14:textId="3996E816" w:rsidR="00AD38DB" w:rsidRPr="004C67EA" w:rsidRDefault="00AD38DB" w:rsidP="00AD38DB">
      <w:pPr>
        <w:pStyle w:val="Telobesedila"/>
        <w:spacing w:before="27" w:line="264" w:lineRule="auto"/>
        <w:jc w:val="both"/>
      </w:pPr>
      <w:r w:rsidRPr="004C67EA">
        <w:t>(sedež podjetja), matična številka</w:t>
      </w:r>
      <w:r w:rsidR="008B396D" w:rsidRPr="004C67EA">
        <w:t>________________</w:t>
      </w:r>
      <w:r w:rsidRPr="004C67EA">
        <w:t xml:space="preserve">, davčna številka oz. ID za DDV </w:t>
      </w:r>
      <w:r w:rsidR="008B396D" w:rsidRPr="004C67EA">
        <w:t>_______________</w:t>
      </w:r>
      <w:r w:rsidRPr="004C67EA">
        <w:t xml:space="preserve">, ki ga zastopa </w:t>
      </w:r>
      <w:r w:rsidR="008B396D" w:rsidRPr="004C67EA">
        <w:t>___________________________</w:t>
      </w:r>
      <w:r w:rsidRPr="004C67EA">
        <w:t>, (v nadaljevanju: upravičenec)</w:t>
      </w:r>
    </w:p>
    <w:p w14:paraId="6B7331BD" w14:textId="77777777" w:rsidR="00AD38DB" w:rsidRPr="004C67EA" w:rsidRDefault="00AD38DB" w:rsidP="00AD38DB">
      <w:pPr>
        <w:pStyle w:val="Telobesedila"/>
        <w:spacing w:before="240"/>
      </w:pPr>
      <w:r w:rsidRPr="004C67EA">
        <w:rPr>
          <w:spacing w:val="-2"/>
        </w:rPr>
        <w:t>skleneta</w:t>
      </w:r>
    </w:p>
    <w:p w14:paraId="3D48196B" w14:textId="77777777" w:rsidR="00AD38DB" w:rsidRPr="004C67EA" w:rsidRDefault="00AD38DB" w:rsidP="00AD38DB">
      <w:pPr>
        <w:pStyle w:val="Naslov1"/>
        <w:spacing w:before="267"/>
        <w:ind w:left="0"/>
      </w:pPr>
      <w:r w:rsidRPr="004C67EA">
        <w:t>POGODBO</w:t>
      </w:r>
      <w:r w:rsidRPr="004C67EA">
        <w:rPr>
          <w:spacing w:val="-2"/>
        </w:rPr>
        <w:t xml:space="preserve"> </w:t>
      </w:r>
      <w:r w:rsidRPr="004C67EA">
        <w:t>O</w:t>
      </w:r>
      <w:r w:rsidRPr="004C67EA">
        <w:rPr>
          <w:spacing w:val="-3"/>
        </w:rPr>
        <w:t xml:space="preserve"> </w:t>
      </w:r>
      <w:r w:rsidRPr="004C67EA">
        <w:t>DODELITVI</w:t>
      </w:r>
      <w:r w:rsidRPr="004C67EA">
        <w:rPr>
          <w:spacing w:val="-2"/>
        </w:rPr>
        <w:t xml:space="preserve"> </w:t>
      </w:r>
      <w:r w:rsidRPr="004C67EA">
        <w:t>FINANČNIH</w:t>
      </w:r>
      <w:r w:rsidRPr="004C67EA">
        <w:rPr>
          <w:spacing w:val="-2"/>
        </w:rPr>
        <w:t xml:space="preserve"> SPODBUD</w:t>
      </w:r>
    </w:p>
    <w:p w14:paraId="1203FE28" w14:textId="0C554CB0" w:rsidR="00AD38DB" w:rsidRPr="004C67EA" w:rsidRDefault="00AD38DB" w:rsidP="00AD38DB">
      <w:pPr>
        <w:spacing w:before="28"/>
        <w:ind w:left="59" w:right="97"/>
        <w:jc w:val="center"/>
        <w:rPr>
          <w:b/>
          <w:sz w:val="24"/>
          <w:szCs w:val="24"/>
        </w:rPr>
      </w:pPr>
      <w:r w:rsidRPr="004C67EA">
        <w:rPr>
          <w:b/>
          <w:sz w:val="24"/>
          <w:szCs w:val="24"/>
        </w:rPr>
        <w:t>ZA</w:t>
      </w:r>
      <w:r w:rsidRPr="004C67EA">
        <w:rPr>
          <w:b/>
          <w:spacing w:val="-7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RAZVOJ</w:t>
      </w:r>
      <w:r w:rsidRPr="004C67EA">
        <w:rPr>
          <w:b/>
          <w:spacing w:val="-3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PODJETNIŠTVA</w:t>
      </w:r>
      <w:r w:rsidRPr="004C67EA">
        <w:rPr>
          <w:b/>
          <w:spacing w:val="-4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V</w:t>
      </w:r>
      <w:r w:rsidRPr="004C67EA">
        <w:rPr>
          <w:b/>
          <w:spacing w:val="-4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OBČINI</w:t>
      </w:r>
      <w:r w:rsidRPr="004C67EA">
        <w:rPr>
          <w:b/>
          <w:spacing w:val="-4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LJUTOMER</w:t>
      </w:r>
      <w:r w:rsidRPr="004C67EA">
        <w:rPr>
          <w:b/>
          <w:spacing w:val="-4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ZA</w:t>
      </w:r>
      <w:r w:rsidRPr="004C67EA">
        <w:rPr>
          <w:b/>
          <w:spacing w:val="-4"/>
          <w:sz w:val="24"/>
          <w:szCs w:val="24"/>
        </w:rPr>
        <w:t xml:space="preserve"> </w:t>
      </w:r>
      <w:r w:rsidRPr="004C67EA">
        <w:rPr>
          <w:b/>
          <w:sz w:val="24"/>
          <w:szCs w:val="24"/>
        </w:rPr>
        <w:t>LETO</w:t>
      </w:r>
      <w:r w:rsidRPr="004C67EA">
        <w:rPr>
          <w:b/>
          <w:spacing w:val="-3"/>
          <w:sz w:val="24"/>
          <w:szCs w:val="24"/>
        </w:rPr>
        <w:t xml:space="preserve"> </w:t>
      </w:r>
      <w:r w:rsidRPr="004C67EA">
        <w:rPr>
          <w:b/>
          <w:spacing w:val="-4"/>
          <w:sz w:val="24"/>
          <w:szCs w:val="24"/>
        </w:rPr>
        <w:t>202</w:t>
      </w:r>
      <w:r w:rsidR="008B396D" w:rsidRPr="004C67EA">
        <w:rPr>
          <w:b/>
          <w:spacing w:val="-4"/>
          <w:sz w:val="24"/>
          <w:szCs w:val="24"/>
        </w:rPr>
        <w:t>4</w:t>
      </w:r>
    </w:p>
    <w:p w14:paraId="3E3A07AB" w14:textId="77777777" w:rsidR="00AD38DB" w:rsidRPr="004C67EA" w:rsidRDefault="00AD38DB" w:rsidP="00AD38DB">
      <w:pPr>
        <w:pStyle w:val="Telobesedila"/>
        <w:spacing w:before="231"/>
        <w:ind w:left="0"/>
        <w:rPr>
          <w:b/>
        </w:rPr>
      </w:pPr>
    </w:p>
    <w:p w14:paraId="5344FB5E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240"/>
        </w:tabs>
        <w:ind w:left="240" w:right="38"/>
        <w:jc w:val="center"/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186C3398" w14:textId="77777777" w:rsidR="00AD38DB" w:rsidRPr="004C67EA" w:rsidRDefault="00AD38DB" w:rsidP="00AD38DB">
      <w:pPr>
        <w:pStyle w:val="Telobesedila"/>
        <w:spacing w:before="27"/>
        <w:ind w:left="0" w:right="5828"/>
        <w:jc w:val="center"/>
      </w:pPr>
      <w:r w:rsidRPr="004C67EA">
        <w:t xml:space="preserve">Pogodbeni stranki ugotavljata, </w:t>
      </w:r>
      <w:r w:rsidRPr="004C67EA">
        <w:rPr>
          <w:spacing w:val="-5"/>
        </w:rPr>
        <w:t>da:</w:t>
      </w:r>
    </w:p>
    <w:p w14:paraId="0A041E05" w14:textId="6974D4DC" w:rsidR="00AD38DB" w:rsidRPr="004C67EA" w:rsidRDefault="00AD38DB" w:rsidP="00CE02C4">
      <w:pPr>
        <w:pStyle w:val="Odstavekseznama"/>
        <w:numPr>
          <w:ilvl w:val="0"/>
          <w:numId w:val="4"/>
        </w:numPr>
        <w:tabs>
          <w:tab w:val="left" w:pos="642"/>
        </w:tabs>
        <w:spacing w:before="68" w:line="256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 xml:space="preserve">je bil na spletni strani občine Ljutomer dne </w:t>
      </w:r>
      <w:r w:rsidR="008B396D" w:rsidRPr="004C67EA">
        <w:rPr>
          <w:sz w:val="24"/>
          <w:szCs w:val="24"/>
        </w:rPr>
        <w:t>_________</w:t>
      </w:r>
      <w:r w:rsidRPr="004C67EA">
        <w:rPr>
          <w:sz w:val="24"/>
          <w:szCs w:val="24"/>
        </w:rPr>
        <w:t xml:space="preserve"> objavljen Javni razpis za dodelitev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finančnih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spodbud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razvoj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podjetništva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občini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Ljutomer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leto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202</w:t>
      </w:r>
      <w:r w:rsidR="008B396D" w:rsidRPr="004C67EA">
        <w:rPr>
          <w:sz w:val="24"/>
          <w:szCs w:val="24"/>
        </w:rPr>
        <w:t>4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(v nadaljevanju: javni razpis);</w:t>
      </w:r>
    </w:p>
    <w:p w14:paraId="5B006A73" w14:textId="036E93AF" w:rsidR="00AD38DB" w:rsidRPr="004C67EA" w:rsidRDefault="00AD38DB" w:rsidP="00CE02C4">
      <w:pPr>
        <w:pStyle w:val="Odstavekseznama"/>
        <w:numPr>
          <w:ilvl w:val="0"/>
          <w:numId w:val="4"/>
        </w:numPr>
        <w:tabs>
          <w:tab w:val="left" w:pos="642"/>
        </w:tabs>
        <w:spacing w:before="75" w:line="256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 xml:space="preserve">je bil </w:t>
      </w:r>
      <w:r w:rsidR="00750C0C" w:rsidRPr="004C67EA">
        <w:rPr>
          <w:sz w:val="24"/>
          <w:szCs w:val="24"/>
        </w:rPr>
        <w:t>j</w:t>
      </w:r>
      <w:r w:rsidRPr="004C67EA">
        <w:rPr>
          <w:sz w:val="24"/>
          <w:szCs w:val="24"/>
        </w:rPr>
        <w:t>avni razpis objavljen v skladu s Pravilnikom o dodeljevanju finančnih spodbud 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razvoj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podjetništva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občini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Ljutomer</w:t>
      </w:r>
      <w:r w:rsidRPr="004C67EA">
        <w:rPr>
          <w:spacing w:val="-3"/>
          <w:sz w:val="24"/>
          <w:szCs w:val="24"/>
        </w:rPr>
        <w:t xml:space="preserve"> </w:t>
      </w:r>
      <w:r w:rsidRPr="00CE02C4">
        <w:rPr>
          <w:sz w:val="24"/>
          <w:szCs w:val="24"/>
        </w:rPr>
        <w:t>(</w:t>
      </w:r>
      <w:r w:rsidRPr="004C67EA">
        <w:rPr>
          <w:sz w:val="24"/>
          <w:szCs w:val="24"/>
        </w:rPr>
        <w:t>Uradno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glasilo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slovenskih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občin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št.</w:t>
      </w:r>
      <w:r w:rsidRPr="004C67EA">
        <w:rPr>
          <w:spacing w:val="-3"/>
          <w:sz w:val="24"/>
          <w:szCs w:val="24"/>
        </w:rPr>
        <w:t xml:space="preserve"> </w:t>
      </w:r>
      <w:r w:rsidR="00750C0C" w:rsidRPr="004C67EA">
        <w:rPr>
          <w:sz w:val="24"/>
          <w:szCs w:val="24"/>
        </w:rPr>
        <w:t>______</w:t>
      </w:r>
      <w:r w:rsidRPr="004C67EA">
        <w:rPr>
          <w:sz w:val="24"/>
          <w:szCs w:val="24"/>
        </w:rPr>
        <w:t>, v nadaljevanju: pravilnik);</w:t>
      </w:r>
    </w:p>
    <w:p w14:paraId="3A00A64E" w14:textId="77777777" w:rsidR="00AD38DB" w:rsidRPr="004C67EA" w:rsidRDefault="00AD38DB" w:rsidP="00CE02C4">
      <w:pPr>
        <w:pStyle w:val="Odstavekseznama"/>
        <w:numPr>
          <w:ilvl w:val="0"/>
          <w:numId w:val="4"/>
        </w:numPr>
        <w:tabs>
          <w:tab w:val="left" w:pos="642"/>
        </w:tabs>
        <w:spacing w:before="80"/>
        <w:ind w:right="-6"/>
        <w:jc w:val="both"/>
        <w:rPr>
          <w:sz w:val="24"/>
          <w:szCs w:val="24"/>
        </w:rPr>
      </w:pPr>
      <w:r w:rsidRPr="004C67EA">
        <w:rPr>
          <w:sz w:val="24"/>
          <w:szCs w:val="24"/>
        </w:rPr>
        <w:t>se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je upravičenec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prijavil na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javni razpis</w:t>
      </w:r>
      <w:r w:rsidRPr="004C67EA">
        <w:rPr>
          <w:spacing w:val="-2"/>
          <w:sz w:val="24"/>
          <w:szCs w:val="24"/>
        </w:rPr>
        <w:t xml:space="preserve"> </w:t>
      </w:r>
      <w:r w:rsidRPr="004C67EA">
        <w:rPr>
          <w:sz w:val="24"/>
          <w:szCs w:val="24"/>
        </w:rPr>
        <w:t>pravočasno in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 xml:space="preserve">oddal popolno </w:t>
      </w:r>
      <w:r w:rsidRPr="004C67EA">
        <w:rPr>
          <w:spacing w:val="-2"/>
          <w:sz w:val="24"/>
          <w:szCs w:val="24"/>
        </w:rPr>
        <w:t>vlogo;</w:t>
      </w:r>
    </w:p>
    <w:p w14:paraId="45F8C0B9" w14:textId="77777777" w:rsidR="00AD38DB" w:rsidRPr="004C67EA" w:rsidRDefault="00AD38DB" w:rsidP="00CE02C4">
      <w:pPr>
        <w:pStyle w:val="Odstavekseznama"/>
        <w:numPr>
          <w:ilvl w:val="0"/>
          <w:numId w:val="4"/>
        </w:numPr>
        <w:tabs>
          <w:tab w:val="left" w:pos="642"/>
        </w:tabs>
        <w:spacing w:before="93" w:line="249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je bila vloga upravičenca ocenjena in izbrana na osnovi izvedenega postopka ocenjevanja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vlog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skladu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pravilnikom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ter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merili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in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kriteriji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javnega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razpisa;</w:t>
      </w:r>
    </w:p>
    <w:p w14:paraId="7306507F" w14:textId="2619893D" w:rsidR="00AD38DB" w:rsidRPr="004C67EA" w:rsidRDefault="00AD38DB" w:rsidP="00CE02C4">
      <w:pPr>
        <w:pStyle w:val="Odstavekseznama"/>
        <w:numPr>
          <w:ilvl w:val="0"/>
          <w:numId w:val="4"/>
        </w:numPr>
        <w:tabs>
          <w:tab w:val="left" w:pos="642"/>
        </w:tabs>
        <w:spacing w:before="84" w:line="249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je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bila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upravičencu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strani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občine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izdana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odločba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dodelitvi</w:t>
      </w:r>
      <w:r w:rsidRPr="004C67EA">
        <w:rPr>
          <w:spacing w:val="-3"/>
          <w:sz w:val="24"/>
          <w:szCs w:val="24"/>
        </w:rPr>
        <w:t xml:space="preserve"> pomoči v obliki nepovratnih sredstev oziroma dotacije</w:t>
      </w:r>
      <w:r w:rsidRPr="004C67EA">
        <w:rPr>
          <w:sz w:val="24"/>
          <w:szCs w:val="24"/>
        </w:rPr>
        <w:t xml:space="preserve"> št.</w:t>
      </w:r>
      <w:r w:rsidRPr="004C67EA">
        <w:rPr>
          <w:spacing w:val="-3"/>
          <w:sz w:val="24"/>
          <w:szCs w:val="24"/>
        </w:rPr>
        <w:t xml:space="preserve"> </w:t>
      </w:r>
      <w:r w:rsidR="00DA15FC" w:rsidRPr="004C67EA">
        <w:rPr>
          <w:sz w:val="24"/>
          <w:szCs w:val="24"/>
        </w:rPr>
        <w:t>___________</w:t>
      </w:r>
      <w:r w:rsidRPr="004C67EA">
        <w:rPr>
          <w:sz w:val="24"/>
          <w:szCs w:val="24"/>
        </w:rPr>
        <w:t xml:space="preserve"> z dne </w:t>
      </w:r>
      <w:r w:rsidR="00DA15FC" w:rsidRPr="004C67EA">
        <w:rPr>
          <w:sz w:val="24"/>
          <w:szCs w:val="24"/>
        </w:rPr>
        <w:t>________</w:t>
      </w:r>
      <w:r w:rsidRPr="004C67EA">
        <w:rPr>
          <w:sz w:val="24"/>
          <w:szCs w:val="24"/>
        </w:rPr>
        <w:t>;</w:t>
      </w:r>
    </w:p>
    <w:p w14:paraId="5DB58D03" w14:textId="77777777" w:rsidR="00AD38DB" w:rsidRPr="004C67EA" w:rsidRDefault="00AD38DB" w:rsidP="00CE02C4">
      <w:pPr>
        <w:pStyle w:val="Odstavekseznama"/>
        <w:numPr>
          <w:ilvl w:val="0"/>
          <w:numId w:val="4"/>
        </w:numPr>
        <w:tabs>
          <w:tab w:val="left" w:pos="642"/>
        </w:tabs>
        <w:spacing w:before="75" w:line="249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se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s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to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pogodbo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urejajo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medsebojna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razmerja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dodelitve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in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koriščenja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nepovratnih sredstev javnega razpisa;</w:t>
      </w:r>
    </w:p>
    <w:p w14:paraId="18EF93F1" w14:textId="77777777" w:rsidR="00AD38DB" w:rsidRPr="004C67EA" w:rsidRDefault="00AD38DB" w:rsidP="00AD38DB">
      <w:pPr>
        <w:pStyle w:val="Telobesedila"/>
        <w:ind w:left="0" w:right="-6"/>
      </w:pPr>
    </w:p>
    <w:p w14:paraId="3A0B54F3" w14:textId="77777777" w:rsidR="00AD38DB" w:rsidRPr="004C67EA" w:rsidRDefault="00AD38DB" w:rsidP="00AD38DB">
      <w:pPr>
        <w:pStyle w:val="Telobesedila"/>
        <w:spacing w:before="2"/>
        <w:ind w:left="0"/>
      </w:pPr>
    </w:p>
    <w:p w14:paraId="5FC6C44B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67655F2A" w14:textId="60E39DED" w:rsidR="00AD38DB" w:rsidRPr="004C67EA" w:rsidRDefault="00AD38DB" w:rsidP="00AD38DB">
      <w:pPr>
        <w:pStyle w:val="Telobesedila"/>
        <w:spacing w:before="267" w:line="264" w:lineRule="auto"/>
        <w:ind w:right="154"/>
        <w:jc w:val="both"/>
      </w:pPr>
      <w:r w:rsidRPr="004C67EA">
        <w:t>Predmet te pogodbe je sofinanciranje upravičenih stroškov po ukrepu</w:t>
      </w:r>
      <w:r w:rsidR="00DA15FC" w:rsidRPr="004C67EA">
        <w:t>______</w:t>
      </w:r>
      <w:r w:rsidRPr="004C67EA">
        <w:t>, in sicer sofinanciranje</w:t>
      </w:r>
      <w:r w:rsidR="00CE02C4">
        <w:t xml:space="preserve"> </w:t>
      </w:r>
      <w:r w:rsidR="00DA15FC" w:rsidRPr="004C67EA">
        <w:t>_____________</w:t>
      </w:r>
      <w:r w:rsidR="00750C0C" w:rsidRPr="004C67EA">
        <w:t>____________________________________________</w:t>
      </w:r>
      <w:r w:rsidR="00DA15FC" w:rsidRPr="004C67EA">
        <w:t>__</w:t>
      </w:r>
      <w:r w:rsidRPr="004C67EA">
        <w:t xml:space="preserve">. Upravičencu se sofinancira nakup </w:t>
      </w:r>
      <w:r w:rsidR="00DA15FC" w:rsidRPr="004C67EA">
        <w:t>______________________________________</w:t>
      </w:r>
      <w:r w:rsidRPr="004C67EA">
        <w:t xml:space="preserve"> kot to izhaja iz ustreznih dokazil priloženih k vlogi.</w:t>
      </w:r>
    </w:p>
    <w:p w14:paraId="3700BA01" w14:textId="2798B292" w:rsidR="00AD38DB" w:rsidRPr="004C67EA" w:rsidRDefault="00AD38DB" w:rsidP="00AD38DB">
      <w:pPr>
        <w:pStyle w:val="Telobesedila"/>
        <w:spacing w:before="239" w:line="264" w:lineRule="auto"/>
        <w:ind w:right="154"/>
        <w:jc w:val="both"/>
      </w:pPr>
      <w:r w:rsidRPr="004C67EA">
        <w:t>Občina za upravičene stroške upravičencu dodeljuje nepovratna finančna sredstva v</w:t>
      </w:r>
      <w:r w:rsidRPr="004C67EA">
        <w:rPr>
          <w:spacing w:val="40"/>
        </w:rPr>
        <w:t xml:space="preserve"> </w:t>
      </w:r>
      <w:r w:rsidRPr="004C67EA">
        <w:t xml:space="preserve">enkratnem znesku v višini </w:t>
      </w:r>
      <w:r w:rsidR="00DA15FC" w:rsidRPr="004C67EA">
        <w:t>___________</w:t>
      </w:r>
      <w:r w:rsidRPr="004C67EA">
        <w:t xml:space="preserve"> EUR.</w:t>
      </w:r>
    </w:p>
    <w:p w14:paraId="31EC99D9" w14:textId="77777777" w:rsidR="00AD38DB" w:rsidRPr="004C67EA" w:rsidRDefault="00AD38DB" w:rsidP="00AD38DB">
      <w:pPr>
        <w:spacing w:line="264" w:lineRule="auto"/>
        <w:jc w:val="both"/>
        <w:rPr>
          <w:sz w:val="24"/>
          <w:szCs w:val="24"/>
        </w:rPr>
        <w:sectPr w:rsidR="00AD38DB" w:rsidRPr="004C67EA" w:rsidSect="00AD38DB">
          <w:footerReference w:type="default" r:id="rId7"/>
          <w:pgSz w:w="11910" w:h="16840"/>
          <w:pgMar w:top="1060" w:right="1260" w:bottom="780" w:left="1300" w:header="0" w:footer="597" w:gutter="0"/>
          <w:pgNumType w:start="1"/>
          <w:cols w:space="708"/>
        </w:sectPr>
      </w:pPr>
    </w:p>
    <w:p w14:paraId="5CD6D95F" w14:textId="256F4F8A" w:rsidR="00AD38DB" w:rsidRPr="004C67EA" w:rsidRDefault="00AD38DB" w:rsidP="00AD38DB">
      <w:pPr>
        <w:pStyle w:val="Telobesedila"/>
        <w:spacing w:before="74" w:line="264" w:lineRule="auto"/>
        <w:ind w:right="153"/>
        <w:jc w:val="both"/>
      </w:pPr>
      <w:r w:rsidRPr="004C67EA">
        <w:lastRenderedPageBreak/>
        <w:t>Občina se zavezuje, da bo finančna sredstva iz predhodno navedenega odstavka nakazala v roku 15 dni od dneva sklenitve pogodbe oz. najkasneje do 31.12.202</w:t>
      </w:r>
      <w:r w:rsidR="00F6298C">
        <w:t>4</w:t>
      </w:r>
      <w:r w:rsidRPr="004C67EA">
        <w:t xml:space="preserve"> na transakcijski račun upravičenca št. </w:t>
      </w:r>
      <w:r w:rsidR="00501E71" w:rsidRPr="004C67EA">
        <w:t>______________________</w:t>
      </w:r>
      <w:r w:rsidRPr="004C67EA">
        <w:t xml:space="preserve"> odprt pri </w:t>
      </w:r>
      <w:r w:rsidR="00501E71" w:rsidRPr="004C67EA">
        <w:t>_________________________________</w:t>
      </w:r>
      <w:r w:rsidRPr="004C67EA">
        <w:t>.</w:t>
      </w:r>
    </w:p>
    <w:p w14:paraId="395DEC8D" w14:textId="77777777" w:rsidR="00AD38DB" w:rsidRPr="004C67EA" w:rsidRDefault="00AD38DB" w:rsidP="00AD38DB">
      <w:pPr>
        <w:pStyle w:val="Telobesedila"/>
        <w:spacing w:before="203"/>
        <w:ind w:left="0"/>
      </w:pPr>
    </w:p>
    <w:p w14:paraId="6348AB4C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spacing w:before="1"/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37A36B90" w14:textId="657BFA2F" w:rsidR="001944D5" w:rsidRPr="004C67EA" w:rsidRDefault="00AD38DB" w:rsidP="004C67EA">
      <w:pPr>
        <w:tabs>
          <w:tab w:val="left" w:pos="642"/>
        </w:tabs>
        <w:spacing w:before="84" w:line="256" w:lineRule="auto"/>
        <w:ind w:right="-6"/>
        <w:jc w:val="both"/>
        <w:rPr>
          <w:sz w:val="24"/>
          <w:szCs w:val="24"/>
        </w:rPr>
      </w:pPr>
      <w:r w:rsidRPr="004C67EA">
        <w:rPr>
          <w:sz w:val="24"/>
          <w:szCs w:val="24"/>
        </w:rPr>
        <w:t xml:space="preserve">Pomoč se dodeljuje po pravilu </w:t>
      </w:r>
      <w:r w:rsidR="001944D5" w:rsidRPr="004C67EA">
        <w:rPr>
          <w:sz w:val="24"/>
          <w:szCs w:val="24"/>
        </w:rPr>
        <w:t>»</w:t>
      </w:r>
      <w:r w:rsidRPr="004C67EA">
        <w:rPr>
          <w:sz w:val="24"/>
          <w:szCs w:val="24"/>
        </w:rPr>
        <w:t xml:space="preserve">de </w:t>
      </w:r>
      <w:proofErr w:type="spellStart"/>
      <w:r w:rsidRPr="004C67EA">
        <w:rPr>
          <w:sz w:val="24"/>
          <w:szCs w:val="24"/>
        </w:rPr>
        <w:t>minimis</w:t>
      </w:r>
      <w:proofErr w:type="spellEnd"/>
      <w:r w:rsidR="001944D5" w:rsidRPr="004C67EA">
        <w:rPr>
          <w:sz w:val="24"/>
          <w:szCs w:val="24"/>
        </w:rPr>
        <w:t>«</w:t>
      </w:r>
      <w:r w:rsidRPr="004C67EA">
        <w:rPr>
          <w:sz w:val="24"/>
          <w:szCs w:val="24"/>
        </w:rPr>
        <w:t xml:space="preserve"> na podlagi Pravilnika o dodeljevanju finančnih spodbud za razvoj podjetništva v občini Ljutomer (Uradno glasilo slovenskih občin št. </w:t>
      </w:r>
      <w:r w:rsidR="00F6298C">
        <w:rPr>
          <w:sz w:val="24"/>
          <w:szCs w:val="24"/>
        </w:rPr>
        <w:t>62/2024</w:t>
      </w:r>
      <w:r w:rsidRPr="004C67EA">
        <w:rPr>
          <w:sz w:val="24"/>
          <w:szCs w:val="24"/>
        </w:rPr>
        <w:t>)</w:t>
      </w:r>
      <w:r w:rsidR="001944D5" w:rsidRPr="004C67EA">
        <w:rPr>
          <w:sz w:val="24"/>
          <w:szCs w:val="24"/>
        </w:rPr>
        <w:t>,  katerega shema »de</w:t>
      </w:r>
      <w:r w:rsidR="001944D5" w:rsidRPr="004C67EA">
        <w:rPr>
          <w:spacing w:val="-3"/>
          <w:sz w:val="24"/>
          <w:szCs w:val="24"/>
        </w:rPr>
        <w:t xml:space="preserve"> </w:t>
      </w:r>
      <w:proofErr w:type="spellStart"/>
      <w:r w:rsidR="001944D5" w:rsidRPr="004C67EA">
        <w:rPr>
          <w:sz w:val="24"/>
          <w:szCs w:val="24"/>
        </w:rPr>
        <w:t>minimis</w:t>
      </w:r>
      <w:proofErr w:type="spellEnd"/>
      <w:r w:rsidR="001944D5" w:rsidRPr="004C67EA">
        <w:rPr>
          <w:sz w:val="24"/>
          <w:szCs w:val="24"/>
        </w:rPr>
        <w:t>«</w:t>
      </w:r>
      <w:r w:rsidR="001944D5" w:rsidRPr="004C67EA">
        <w:rPr>
          <w:spacing w:val="-3"/>
          <w:sz w:val="24"/>
          <w:szCs w:val="24"/>
        </w:rPr>
        <w:t xml:space="preserve"> </w:t>
      </w:r>
      <w:r w:rsidR="001944D5" w:rsidRPr="004C67EA">
        <w:rPr>
          <w:sz w:val="24"/>
          <w:szCs w:val="24"/>
        </w:rPr>
        <w:t>pomoči</w:t>
      </w:r>
      <w:r w:rsidR="001944D5" w:rsidRPr="004C67EA">
        <w:rPr>
          <w:spacing w:val="-3"/>
          <w:sz w:val="24"/>
          <w:szCs w:val="24"/>
        </w:rPr>
        <w:t xml:space="preserve"> je </w:t>
      </w:r>
      <w:r w:rsidR="001944D5" w:rsidRPr="004C67EA">
        <w:rPr>
          <w:sz w:val="24"/>
          <w:szCs w:val="24"/>
        </w:rPr>
        <w:t xml:space="preserve">priglašena Ministrstvu za finance RS (št. priglasitve: M001-5874092- </w:t>
      </w:r>
      <w:r w:rsidR="001944D5" w:rsidRPr="004C67EA">
        <w:rPr>
          <w:spacing w:val="-2"/>
          <w:sz w:val="24"/>
          <w:szCs w:val="24"/>
        </w:rPr>
        <w:t>2024)</w:t>
      </w:r>
      <w:r w:rsidRPr="004C67EA">
        <w:rPr>
          <w:sz w:val="24"/>
          <w:szCs w:val="24"/>
        </w:rPr>
        <w:t xml:space="preserve"> in </w:t>
      </w:r>
      <w:r w:rsidR="001944D5" w:rsidRPr="004C67EA">
        <w:rPr>
          <w:sz w:val="24"/>
          <w:szCs w:val="24"/>
        </w:rPr>
        <w:t xml:space="preserve">skladno z </w:t>
      </w:r>
      <w:r w:rsidRPr="004C67EA">
        <w:rPr>
          <w:sz w:val="24"/>
          <w:szCs w:val="24"/>
        </w:rPr>
        <w:t xml:space="preserve"> </w:t>
      </w:r>
      <w:r w:rsidR="001944D5" w:rsidRPr="004C67EA">
        <w:rPr>
          <w:sz w:val="24"/>
          <w:szCs w:val="24"/>
        </w:rPr>
        <w:t xml:space="preserve">Uredbo Komisije (EU) št. 2023/2831 z dne 13. december 2023 o uporabi členov 107 in 108 Pogodbe o delovanju Evropske unije pri pomoči »de </w:t>
      </w:r>
      <w:proofErr w:type="spellStart"/>
      <w:r w:rsidR="001944D5" w:rsidRPr="004C67EA">
        <w:rPr>
          <w:sz w:val="24"/>
          <w:szCs w:val="24"/>
        </w:rPr>
        <w:t>minimis</w:t>
      </w:r>
      <w:proofErr w:type="spellEnd"/>
      <w:r w:rsidR="001944D5" w:rsidRPr="004C67EA">
        <w:rPr>
          <w:sz w:val="24"/>
          <w:szCs w:val="24"/>
        </w:rPr>
        <w:t>« (</w:t>
      </w:r>
      <w:proofErr w:type="spellStart"/>
      <w:r w:rsidR="001944D5" w:rsidRPr="004C67EA">
        <w:rPr>
          <w:sz w:val="24"/>
          <w:szCs w:val="24"/>
        </w:rPr>
        <w:t>U</w:t>
      </w:r>
      <w:r w:rsidR="00F6298C">
        <w:rPr>
          <w:sz w:val="24"/>
          <w:szCs w:val="24"/>
        </w:rPr>
        <w:t>l</w:t>
      </w:r>
      <w:proofErr w:type="spellEnd"/>
      <w:r w:rsidR="00F6298C">
        <w:rPr>
          <w:sz w:val="24"/>
          <w:szCs w:val="24"/>
        </w:rPr>
        <w:t xml:space="preserve"> EU</w:t>
      </w:r>
      <w:r w:rsidR="001944D5" w:rsidRPr="004C67EA">
        <w:rPr>
          <w:sz w:val="24"/>
          <w:szCs w:val="24"/>
        </w:rPr>
        <w:t>, 2023/2831, z dne 15.12.2023).</w:t>
      </w:r>
    </w:p>
    <w:p w14:paraId="3AFFA1EF" w14:textId="77777777" w:rsidR="001944D5" w:rsidRPr="004C67EA" w:rsidRDefault="001944D5" w:rsidP="001944D5">
      <w:pPr>
        <w:tabs>
          <w:tab w:val="left" w:pos="642"/>
        </w:tabs>
        <w:spacing w:before="84" w:line="256" w:lineRule="auto"/>
        <w:ind w:right="-6"/>
        <w:jc w:val="both"/>
        <w:rPr>
          <w:sz w:val="24"/>
          <w:szCs w:val="24"/>
        </w:rPr>
      </w:pPr>
    </w:p>
    <w:p w14:paraId="3CD4279A" w14:textId="604C3A4F" w:rsidR="00AD38DB" w:rsidRPr="004C67EA" w:rsidRDefault="00AD38DB" w:rsidP="001944D5">
      <w:pPr>
        <w:tabs>
          <w:tab w:val="left" w:pos="642"/>
        </w:tabs>
        <w:spacing w:before="84" w:line="256" w:lineRule="auto"/>
        <w:ind w:right="-6"/>
        <w:jc w:val="both"/>
        <w:rPr>
          <w:sz w:val="24"/>
          <w:szCs w:val="24"/>
        </w:rPr>
      </w:pPr>
      <w:r w:rsidRPr="004C67EA">
        <w:rPr>
          <w:sz w:val="24"/>
          <w:szCs w:val="24"/>
        </w:rPr>
        <w:t>V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proračunu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Občine</w:t>
      </w:r>
      <w:r w:rsidRPr="004C67EA">
        <w:rPr>
          <w:spacing w:val="77"/>
          <w:sz w:val="24"/>
          <w:szCs w:val="24"/>
        </w:rPr>
        <w:t xml:space="preserve"> </w:t>
      </w:r>
      <w:r w:rsidRPr="004C67EA">
        <w:rPr>
          <w:sz w:val="24"/>
          <w:szCs w:val="24"/>
        </w:rPr>
        <w:t>Ljutomer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77"/>
          <w:sz w:val="24"/>
          <w:szCs w:val="24"/>
        </w:rPr>
        <w:t xml:space="preserve"> </w:t>
      </w:r>
      <w:r w:rsidRPr="004C67EA">
        <w:rPr>
          <w:sz w:val="24"/>
          <w:szCs w:val="24"/>
        </w:rPr>
        <w:t>leto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202</w:t>
      </w:r>
      <w:r w:rsidR="001944D5" w:rsidRPr="004C67EA">
        <w:rPr>
          <w:sz w:val="24"/>
          <w:szCs w:val="24"/>
        </w:rPr>
        <w:t>4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so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77"/>
          <w:sz w:val="24"/>
          <w:szCs w:val="24"/>
        </w:rPr>
        <w:t xml:space="preserve"> </w:t>
      </w:r>
      <w:r w:rsidRPr="004C67EA">
        <w:rPr>
          <w:sz w:val="24"/>
          <w:szCs w:val="24"/>
        </w:rPr>
        <w:t>ta</w:t>
      </w:r>
      <w:r w:rsidRPr="004C67EA">
        <w:rPr>
          <w:spacing w:val="77"/>
          <w:sz w:val="24"/>
          <w:szCs w:val="24"/>
        </w:rPr>
        <w:t xml:space="preserve"> </w:t>
      </w:r>
      <w:r w:rsidRPr="004C67EA">
        <w:rPr>
          <w:sz w:val="24"/>
          <w:szCs w:val="24"/>
        </w:rPr>
        <w:t>namen</w:t>
      </w:r>
      <w:r w:rsidRPr="004C67EA">
        <w:rPr>
          <w:spacing w:val="76"/>
          <w:sz w:val="24"/>
          <w:szCs w:val="24"/>
        </w:rPr>
        <w:t xml:space="preserve"> </w:t>
      </w:r>
      <w:r w:rsidRPr="004C67EA">
        <w:rPr>
          <w:sz w:val="24"/>
          <w:szCs w:val="24"/>
        </w:rPr>
        <w:t>zagotovljena</w:t>
      </w:r>
      <w:r w:rsidRPr="004C67EA">
        <w:rPr>
          <w:spacing w:val="77"/>
          <w:sz w:val="24"/>
          <w:szCs w:val="24"/>
        </w:rPr>
        <w:t xml:space="preserve"> </w:t>
      </w:r>
      <w:r w:rsidRPr="004C67EA">
        <w:rPr>
          <w:sz w:val="24"/>
          <w:szCs w:val="24"/>
        </w:rPr>
        <w:t>sredstva</w:t>
      </w:r>
      <w:r w:rsidRPr="004C67EA">
        <w:rPr>
          <w:spacing w:val="77"/>
          <w:sz w:val="24"/>
          <w:szCs w:val="24"/>
        </w:rPr>
        <w:t xml:space="preserve"> </w:t>
      </w:r>
      <w:r w:rsidRPr="004C67EA">
        <w:rPr>
          <w:sz w:val="24"/>
          <w:szCs w:val="24"/>
        </w:rPr>
        <w:t>na</w:t>
      </w:r>
      <w:r w:rsidR="001944D5" w:rsidRPr="004C67EA">
        <w:rPr>
          <w:sz w:val="24"/>
          <w:szCs w:val="24"/>
        </w:rPr>
        <w:t xml:space="preserve"> </w:t>
      </w:r>
      <w:r w:rsidRPr="004C67EA">
        <w:rPr>
          <w:sz w:val="24"/>
          <w:szCs w:val="24"/>
        </w:rPr>
        <w:t>proračunski postavki 1402031 – Spodbujanje razvoja gospodarstva v občini.</w:t>
      </w:r>
    </w:p>
    <w:p w14:paraId="32001F14" w14:textId="77777777" w:rsidR="00AD38DB" w:rsidRPr="004C67EA" w:rsidRDefault="00AD38DB" w:rsidP="00AD38DB">
      <w:pPr>
        <w:pStyle w:val="Telobesedila"/>
        <w:spacing w:before="203"/>
        <w:ind w:left="0"/>
      </w:pPr>
    </w:p>
    <w:p w14:paraId="49B51DD4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44462682" w14:textId="77777777" w:rsidR="00AD38DB" w:rsidRPr="004C67EA" w:rsidRDefault="00AD38DB" w:rsidP="00AD38DB">
      <w:pPr>
        <w:pStyle w:val="Telobesedila"/>
        <w:spacing w:before="268"/>
      </w:pPr>
      <w:r w:rsidRPr="004C67EA">
        <w:t xml:space="preserve">Upravičenec se zavezuje, </w:t>
      </w:r>
      <w:r w:rsidRPr="004C67EA">
        <w:rPr>
          <w:spacing w:val="-5"/>
        </w:rPr>
        <w:t>da:</w:t>
      </w:r>
    </w:p>
    <w:p w14:paraId="5240108F" w14:textId="77777777" w:rsidR="00AD38DB" w:rsidRPr="004C67EA" w:rsidRDefault="00AD38DB" w:rsidP="00AD38DB">
      <w:pPr>
        <w:pStyle w:val="Odstavekseznama"/>
        <w:numPr>
          <w:ilvl w:val="0"/>
          <w:numId w:val="5"/>
        </w:numPr>
        <w:tabs>
          <w:tab w:val="left" w:pos="642"/>
        </w:tabs>
        <w:spacing w:before="67" w:line="249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je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dodeljena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finančna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sredstva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uporabil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izključno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namen,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ki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ga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je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navedel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svoji prijavi na javni razpis in je predmet sofinanciranja po tej pogodbi;</w:t>
      </w:r>
    </w:p>
    <w:p w14:paraId="7EC814CA" w14:textId="77777777" w:rsidR="00AD38DB" w:rsidRPr="004C67EA" w:rsidRDefault="00AD38DB" w:rsidP="00AD38DB">
      <w:pPr>
        <w:pStyle w:val="Odstavekseznama"/>
        <w:numPr>
          <w:ilvl w:val="0"/>
          <w:numId w:val="5"/>
        </w:numPr>
        <w:tabs>
          <w:tab w:val="left" w:pos="642"/>
        </w:tabs>
        <w:spacing w:before="84" w:line="249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bo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imel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lasti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naložbo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še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vsaj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5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let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prejemu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sredstev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sofinanciranja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 xml:space="preserve">strani </w:t>
      </w:r>
      <w:r w:rsidRPr="004C67EA">
        <w:rPr>
          <w:spacing w:val="-2"/>
          <w:sz w:val="24"/>
          <w:szCs w:val="24"/>
        </w:rPr>
        <w:t>občine;</w:t>
      </w:r>
    </w:p>
    <w:p w14:paraId="5CD2773A" w14:textId="77777777" w:rsidR="00AD38DB" w:rsidRPr="004C67EA" w:rsidRDefault="00AD38DB" w:rsidP="00AD38DB">
      <w:pPr>
        <w:pStyle w:val="Odstavekseznama"/>
        <w:numPr>
          <w:ilvl w:val="0"/>
          <w:numId w:val="5"/>
        </w:numPr>
        <w:tabs>
          <w:tab w:val="left" w:pos="642"/>
        </w:tabs>
        <w:spacing w:before="83" w:line="256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bo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hranil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originalno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dokumentacijo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še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10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let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od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nakazila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sredstev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tej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pogodbi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in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v istem obdobju občini na zahtevo omogočil tudi vpogled v namenskost porabe dodeljenih sredstev;</w:t>
      </w:r>
    </w:p>
    <w:p w14:paraId="1134D100" w14:textId="77777777" w:rsidR="00AD38DB" w:rsidRPr="004C67EA" w:rsidRDefault="00AD38DB" w:rsidP="00AD38DB">
      <w:pPr>
        <w:pStyle w:val="Odstavekseznama"/>
        <w:numPr>
          <w:ilvl w:val="0"/>
          <w:numId w:val="5"/>
        </w:numPr>
        <w:tabs>
          <w:tab w:val="left" w:pos="642"/>
        </w:tabs>
        <w:spacing w:before="76" w:line="256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bo ob kontroli namenske porabe sredstev sofinanciranja sodeloval in pokazal ustrezno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zahtevano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dokumentacijo za naložbo,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ki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nanaša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aktivnosti,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ki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bile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izvedene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 podlagi tega razpisa;</w:t>
      </w:r>
    </w:p>
    <w:p w14:paraId="3242BA2D" w14:textId="77777777" w:rsidR="00AD38DB" w:rsidRPr="004C67EA" w:rsidRDefault="00AD38DB" w:rsidP="00AD38DB">
      <w:pPr>
        <w:pStyle w:val="Telobesedila"/>
        <w:spacing w:before="269"/>
        <w:ind w:left="0"/>
      </w:pPr>
    </w:p>
    <w:p w14:paraId="44ED2DA2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59FC7F29" w14:textId="0E37CCE6" w:rsidR="00AD38DB" w:rsidRPr="004C67EA" w:rsidRDefault="00AD38DB" w:rsidP="00AD38DB">
      <w:pPr>
        <w:pStyle w:val="Telobesedila"/>
        <w:spacing w:before="267" w:line="264" w:lineRule="auto"/>
        <w:ind w:right="154"/>
        <w:jc w:val="both"/>
      </w:pPr>
      <w:r w:rsidRPr="004C67EA">
        <w:t xml:space="preserve">Sredstva po tej pogodbi so dodeljena </w:t>
      </w:r>
      <w:r w:rsidR="000E71AB">
        <w:t xml:space="preserve">izključno </w:t>
      </w:r>
      <w:r w:rsidRPr="004C67EA">
        <w:t xml:space="preserve">na podlagi k vlogi predložene dokumentacije in dokazil </w:t>
      </w:r>
      <w:r w:rsidRPr="004C67EA">
        <w:rPr>
          <w:spacing w:val="-2"/>
        </w:rPr>
        <w:t>upravičenca.</w:t>
      </w:r>
    </w:p>
    <w:p w14:paraId="0C25E243" w14:textId="77777777" w:rsidR="000E71AB" w:rsidRDefault="000E71AB" w:rsidP="00AD38DB">
      <w:pPr>
        <w:pStyle w:val="Telobesedila"/>
        <w:spacing w:line="275" w:lineRule="exact"/>
        <w:jc w:val="both"/>
      </w:pPr>
    </w:p>
    <w:p w14:paraId="46A72388" w14:textId="0DBC4EC0" w:rsidR="00AD38DB" w:rsidRPr="004C67EA" w:rsidRDefault="00AD38DB" w:rsidP="00AD38DB">
      <w:pPr>
        <w:pStyle w:val="Telobesedila"/>
        <w:spacing w:line="275" w:lineRule="exact"/>
        <w:jc w:val="both"/>
      </w:pPr>
      <w:r w:rsidRPr="004C67EA">
        <w:t xml:space="preserve">Upravičenec pomoči izgubi pravico do dodelitve sredstev v primeru, da se </w:t>
      </w:r>
      <w:r w:rsidRPr="004C67EA">
        <w:rPr>
          <w:spacing w:val="-2"/>
        </w:rPr>
        <w:t>ugotovi:</w:t>
      </w:r>
    </w:p>
    <w:p w14:paraId="150AF7DE" w14:textId="77777777" w:rsidR="00AD38DB" w:rsidRPr="004C67EA" w:rsidRDefault="00AD38DB" w:rsidP="00AD38DB">
      <w:pPr>
        <w:pStyle w:val="Odstavekseznama"/>
        <w:numPr>
          <w:ilvl w:val="0"/>
          <w:numId w:val="2"/>
        </w:numPr>
        <w:tabs>
          <w:tab w:val="left" w:pos="642"/>
        </w:tabs>
        <w:spacing w:before="68" w:line="249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da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prejemnik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pomoči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projekta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izvedel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(za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projekt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štejejo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investicije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ali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druge oblike upravičenih stroškov pri posameznih ukrepih),</w:t>
      </w:r>
    </w:p>
    <w:p w14:paraId="60D3C2DC" w14:textId="77777777" w:rsidR="00AD38DB" w:rsidRPr="004C67EA" w:rsidRDefault="00AD38DB" w:rsidP="00AD38DB">
      <w:pPr>
        <w:pStyle w:val="Odstavekseznama"/>
        <w:numPr>
          <w:ilvl w:val="0"/>
          <w:numId w:val="2"/>
        </w:numPr>
        <w:tabs>
          <w:tab w:val="left" w:pos="642"/>
        </w:tabs>
        <w:spacing w:before="83" w:line="256" w:lineRule="auto"/>
        <w:ind w:right="-6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da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sredstva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niso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bila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porabljena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namen,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katerega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bila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dodeljena,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ali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so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bila dodeljena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na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podlagi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neresničnih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podatkov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ali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je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prejemnik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prekršil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druga</w:t>
      </w:r>
      <w:r w:rsidRPr="004C67EA">
        <w:rPr>
          <w:spacing w:val="-1"/>
          <w:sz w:val="24"/>
          <w:szCs w:val="24"/>
        </w:rPr>
        <w:t xml:space="preserve"> </w:t>
      </w:r>
      <w:r w:rsidRPr="004C67EA">
        <w:rPr>
          <w:sz w:val="24"/>
          <w:szCs w:val="24"/>
        </w:rPr>
        <w:t>določila pogodbe,</w:t>
      </w:r>
    </w:p>
    <w:p w14:paraId="36E74924" w14:textId="77777777" w:rsidR="00AD38DB" w:rsidRPr="004C67EA" w:rsidRDefault="00AD38DB" w:rsidP="00AD38DB">
      <w:pPr>
        <w:pStyle w:val="Odstavekseznama"/>
        <w:numPr>
          <w:ilvl w:val="0"/>
          <w:numId w:val="2"/>
        </w:numPr>
        <w:tabs>
          <w:tab w:val="left" w:pos="641"/>
        </w:tabs>
        <w:spacing w:before="80"/>
        <w:ind w:right="-6"/>
        <w:jc w:val="both"/>
        <w:rPr>
          <w:sz w:val="24"/>
          <w:szCs w:val="24"/>
        </w:rPr>
      </w:pPr>
      <w:r w:rsidRPr="004C67EA">
        <w:rPr>
          <w:sz w:val="24"/>
          <w:szCs w:val="24"/>
        </w:rPr>
        <w:t>da prejemnik nima poravnanih vseh obveznosti, ki so predmet sofinanciranja,</w:t>
      </w:r>
    </w:p>
    <w:p w14:paraId="61EDAE09" w14:textId="77777777" w:rsidR="00AD38DB" w:rsidRPr="004C67EA" w:rsidRDefault="00AD38DB" w:rsidP="00AD38DB">
      <w:pPr>
        <w:pStyle w:val="Odstavekseznama"/>
        <w:numPr>
          <w:ilvl w:val="0"/>
          <w:numId w:val="2"/>
        </w:numPr>
        <w:tabs>
          <w:tab w:val="left" w:pos="642"/>
        </w:tabs>
        <w:spacing w:before="94" w:line="249" w:lineRule="auto"/>
        <w:ind w:right="-6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da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prejemnik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pomoči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ob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sklenitvi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pogodbe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ni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dal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pravih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podatkov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oz.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je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dal</w:t>
      </w:r>
      <w:r w:rsidRPr="004C67EA">
        <w:rPr>
          <w:spacing w:val="-3"/>
          <w:sz w:val="24"/>
          <w:szCs w:val="24"/>
        </w:rPr>
        <w:t xml:space="preserve"> </w:t>
      </w:r>
      <w:r w:rsidRPr="004C67EA">
        <w:rPr>
          <w:sz w:val="24"/>
          <w:szCs w:val="24"/>
        </w:rPr>
        <w:t>zavajajoče izjave ter ob drugih ugotovljenih kršitvah in nepravilnostih,</w:t>
      </w:r>
    </w:p>
    <w:p w14:paraId="763A85CE" w14:textId="77777777" w:rsidR="00AD38DB" w:rsidRPr="004C67EA" w:rsidRDefault="00AD38DB" w:rsidP="00AD38DB">
      <w:pPr>
        <w:pStyle w:val="Odstavekseznama"/>
        <w:numPr>
          <w:ilvl w:val="0"/>
          <w:numId w:val="2"/>
        </w:numPr>
        <w:tabs>
          <w:tab w:val="left" w:pos="642"/>
        </w:tabs>
        <w:spacing w:before="88"/>
        <w:ind w:right="-6"/>
        <w:rPr>
          <w:sz w:val="24"/>
          <w:szCs w:val="24"/>
        </w:rPr>
      </w:pPr>
      <w:r w:rsidRPr="004C67EA">
        <w:rPr>
          <w:sz w:val="24"/>
          <w:szCs w:val="24"/>
        </w:rPr>
        <w:t>da prejemnik redno ne izplačuje plač/socialnih prispevkov,</w:t>
      </w:r>
    </w:p>
    <w:p w14:paraId="3E2C1750" w14:textId="77777777" w:rsidR="00AD38DB" w:rsidRPr="004C67EA" w:rsidRDefault="00AD38DB" w:rsidP="00AD38DB">
      <w:pPr>
        <w:pStyle w:val="Odstavekseznama"/>
        <w:numPr>
          <w:ilvl w:val="0"/>
          <w:numId w:val="2"/>
        </w:numPr>
        <w:tabs>
          <w:tab w:val="left" w:pos="642"/>
        </w:tabs>
        <w:spacing w:before="99"/>
        <w:rPr>
          <w:sz w:val="24"/>
          <w:szCs w:val="24"/>
        </w:rPr>
      </w:pPr>
      <w:r w:rsidRPr="004C67EA">
        <w:rPr>
          <w:sz w:val="24"/>
          <w:szCs w:val="24"/>
        </w:rPr>
        <w:t xml:space="preserve">da je davčni </w:t>
      </w:r>
      <w:r w:rsidRPr="004C67EA">
        <w:rPr>
          <w:spacing w:val="-2"/>
          <w:sz w:val="24"/>
          <w:szCs w:val="24"/>
        </w:rPr>
        <w:t>dolžnik.</w:t>
      </w:r>
    </w:p>
    <w:p w14:paraId="3C872C0F" w14:textId="77777777" w:rsidR="00AD38DB" w:rsidRPr="004C67EA" w:rsidRDefault="00AD38DB" w:rsidP="00AD38DB">
      <w:pPr>
        <w:rPr>
          <w:sz w:val="24"/>
          <w:szCs w:val="24"/>
        </w:rPr>
        <w:sectPr w:rsidR="00AD38DB" w:rsidRPr="004C67EA" w:rsidSect="00AD38DB">
          <w:pgSz w:w="11910" w:h="16840"/>
          <w:pgMar w:top="1060" w:right="1260" w:bottom="780" w:left="1300" w:header="0" w:footer="597" w:gutter="0"/>
          <w:cols w:space="708"/>
        </w:sectPr>
      </w:pPr>
    </w:p>
    <w:p w14:paraId="28B206AE" w14:textId="205EB7AA" w:rsidR="00AD38DB" w:rsidRPr="004C67EA" w:rsidRDefault="00AD38DB" w:rsidP="00AD38DB">
      <w:pPr>
        <w:pStyle w:val="Telobesedila"/>
        <w:spacing w:before="74" w:line="264" w:lineRule="auto"/>
        <w:ind w:right="153"/>
        <w:jc w:val="both"/>
      </w:pPr>
      <w:r w:rsidRPr="004C67EA">
        <w:lastRenderedPageBreak/>
        <w:t>V primeru ugotovljenih kršitev je občina upravičena zahtevati vračilo dodeljenih sredstev oz</w:t>
      </w:r>
      <w:r w:rsidR="001944D5" w:rsidRPr="004C67EA">
        <w:t>iroma</w:t>
      </w:r>
      <w:r w:rsidRPr="004C67EA">
        <w:t xml:space="preserve"> je upravičenec dolžan sredstva vrniti v proračun občine v roku 8 dni od poziva pristojnega upravnega organa, skupaj z zakonskimi zamudnimi obrestmi od dne prejema sredstev do dne dejanskega vračila sredstev.</w:t>
      </w:r>
    </w:p>
    <w:p w14:paraId="50B702C6" w14:textId="4AD5089E" w:rsidR="00AD38DB" w:rsidRPr="004C67EA" w:rsidRDefault="00AD38DB" w:rsidP="00AD38DB">
      <w:pPr>
        <w:pStyle w:val="Telobesedila"/>
        <w:spacing w:before="239" w:line="264" w:lineRule="auto"/>
        <w:ind w:right="155"/>
        <w:jc w:val="both"/>
      </w:pPr>
      <w:r w:rsidRPr="004C67EA">
        <w:t>Predmet sofinanciranja po tej pogodbi, v roku petih let po datumu izplačila sredstev, ne more biti predmet pobota, kompenzacije, stečajne mase, rubeža ali drugega prisilnega dejanja</w:t>
      </w:r>
      <w:r w:rsidRPr="004C67EA">
        <w:rPr>
          <w:spacing w:val="80"/>
        </w:rPr>
        <w:t xml:space="preserve"> </w:t>
      </w:r>
      <w:r w:rsidRPr="004C67EA">
        <w:t xml:space="preserve">zaradi poravnave obveznosti upravičenca tretjim osebam. Upravičenec je dolžan v roku </w:t>
      </w:r>
      <w:r w:rsidR="001944D5" w:rsidRPr="004C67EA">
        <w:t>3</w:t>
      </w:r>
      <w:r w:rsidRPr="004C67EA">
        <w:t xml:space="preserve"> delovnih dni obvestiti občino o zgoraj navedeni morebitni nastali situaciji.</w:t>
      </w:r>
    </w:p>
    <w:p w14:paraId="17F23D4D" w14:textId="77777777" w:rsidR="00AD38DB" w:rsidRPr="004C67EA" w:rsidRDefault="00AD38DB" w:rsidP="00AD38DB">
      <w:pPr>
        <w:pStyle w:val="Telobesedila"/>
        <w:spacing w:before="203"/>
        <w:ind w:left="0"/>
      </w:pPr>
    </w:p>
    <w:p w14:paraId="43265E82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32046929" w14:textId="77777777" w:rsidR="00AD38DB" w:rsidRPr="004C67EA" w:rsidRDefault="00AD38DB" w:rsidP="00AD38DB">
      <w:pPr>
        <w:pStyle w:val="Telobesedila"/>
        <w:spacing w:before="268"/>
      </w:pPr>
      <w:r w:rsidRPr="004C67EA">
        <w:t>V</w:t>
      </w:r>
      <w:r w:rsidRPr="004C67EA">
        <w:rPr>
          <w:spacing w:val="-1"/>
        </w:rPr>
        <w:t xml:space="preserve"> </w:t>
      </w:r>
      <w:r w:rsidRPr="004C67EA">
        <w:t xml:space="preserve">primeru odstopa od pogodbe mora sofinancer pisno obvestiti </w:t>
      </w:r>
      <w:r w:rsidRPr="004C67EA">
        <w:rPr>
          <w:spacing w:val="-2"/>
        </w:rPr>
        <w:t>upravičenca.</w:t>
      </w:r>
    </w:p>
    <w:p w14:paraId="6E430BC1" w14:textId="77777777" w:rsidR="00AD38DB" w:rsidRPr="004C67EA" w:rsidRDefault="00AD38DB" w:rsidP="00AD38DB">
      <w:pPr>
        <w:pStyle w:val="Telobesedila"/>
        <w:spacing w:before="231"/>
        <w:ind w:left="0"/>
      </w:pPr>
    </w:p>
    <w:p w14:paraId="1D26DE5B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772D0A9E" w14:textId="76AA4891" w:rsidR="00AD38DB" w:rsidRPr="004C67EA" w:rsidRDefault="00AD38DB" w:rsidP="00AD38DB">
      <w:pPr>
        <w:pStyle w:val="Telobesedila"/>
        <w:spacing w:before="268" w:line="264" w:lineRule="auto"/>
        <w:ind w:right="154"/>
        <w:jc w:val="both"/>
      </w:pPr>
      <w:r w:rsidRPr="004C67EA">
        <w:t>Skrbnik pogodbe s strani občine je Bojana B</w:t>
      </w:r>
      <w:r w:rsidR="00C43AC1">
        <w:t>.</w:t>
      </w:r>
      <w:r w:rsidRPr="004C67EA">
        <w:t xml:space="preserve"> Škrlec, e-pošta: </w:t>
      </w:r>
      <w:hyperlink r:id="rId8">
        <w:r w:rsidRPr="004C67EA">
          <w:t>bojana.skrlec@ljutomer.si,</w:t>
        </w:r>
      </w:hyperlink>
      <w:r w:rsidRPr="004C67EA">
        <w:t xml:space="preserve"> tel. št. 02 584 90 62.</w:t>
      </w:r>
    </w:p>
    <w:p w14:paraId="15FD4D22" w14:textId="0B1C88CE" w:rsidR="00AD38DB" w:rsidRPr="004C67EA" w:rsidRDefault="00AD38DB" w:rsidP="00AD38DB">
      <w:pPr>
        <w:pStyle w:val="Telobesedila"/>
        <w:spacing w:before="239" w:line="264" w:lineRule="auto"/>
        <w:ind w:right="153"/>
        <w:jc w:val="both"/>
      </w:pPr>
      <w:r w:rsidRPr="004C67EA">
        <w:t xml:space="preserve">Skrbnik pogodbe s strani upravičenca je </w:t>
      </w:r>
      <w:r w:rsidR="000E71AB">
        <w:t>___________________</w:t>
      </w:r>
      <w:r w:rsidRPr="004C67EA">
        <w:t xml:space="preserve">, e-pošta: </w:t>
      </w:r>
      <w:hyperlink r:id="rId9">
        <w:r w:rsidR="000E71AB">
          <w:t>______________</w:t>
        </w:r>
        <w:r w:rsidRPr="004C67EA">
          <w:t>,</w:t>
        </w:r>
      </w:hyperlink>
      <w:r w:rsidRPr="004C67EA">
        <w:t xml:space="preserve"> tel. št. </w:t>
      </w:r>
      <w:r w:rsidR="000E71AB">
        <w:t>_________________</w:t>
      </w:r>
      <w:r w:rsidRPr="004C67EA">
        <w:t>.</w:t>
      </w:r>
    </w:p>
    <w:p w14:paraId="3184BD09" w14:textId="77777777" w:rsidR="00AD38DB" w:rsidRPr="004C67EA" w:rsidRDefault="00AD38DB" w:rsidP="00AD38DB">
      <w:pPr>
        <w:pStyle w:val="Telobesedila"/>
        <w:spacing w:before="203"/>
        <w:ind w:left="0"/>
      </w:pPr>
    </w:p>
    <w:p w14:paraId="4C54D823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spacing w:before="1"/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6DF496B2" w14:textId="77777777" w:rsidR="00AD38DB" w:rsidRPr="004C67EA" w:rsidRDefault="00AD38DB" w:rsidP="00AD38DB">
      <w:pPr>
        <w:pStyle w:val="Telobesedila"/>
        <w:spacing w:before="267" w:line="264" w:lineRule="auto"/>
        <w:ind w:right="153"/>
        <w:jc w:val="both"/>
      </w:pPr>
      <w:r w:rsidRPr="004C67EA">
        <w:t>Upoštevajoč določbe prvega odstavka 14. čl. Zakona o integriteti in preprečevanju korupcije (</w:t>
      </w:r>
      <w:proofErr w:type="spellStart"/>
      <w:r w:rsidRPr="004C67EA">
        <w:t>ZIntPK</w:t>
      </w:r>
      <w:proofErr w:type="spellEnd"/>
      <w:r w:rsidRPr="004C67EA">
        <w:t>), (Uradni list RS, št. 69/11 – uradno prečiščeno besedilo in 158/20 ) je nična vsaka pogodba, pri kateri kdo v imenu ali na račun druge pogodbene stranke, predstavniku ali posredniku organa ali organizacije iz javnega sektorja obljubi, ponudi ali da kakšno nedovoljeno korist za:</w:t>
      </w:r>
    </w:p>
    <w:p w14:paraId="5B461EA7" w14:textId="77777777" w:rsidR="00AD38DB" w:rsidRPr="004C67EA" w:rsidRDefault="00AD38DB" w:rsidP="00AD38DB">
      <w:pPr>
        <w:pStyle w:val="Odstavekseznama"/>
        <w:numPr>
          <w:ilvl w:val="0"/>
          <w:numId w:val="1"/>
        </w:numPr>
        <w:tabs>
          <w:tab w:val="left" w:pos="642"/>
        </w:tabs>
        <w:spacing w:before="44"/>
        <w:rPr>
          <w:sz w:val="24"/>
          <w:szCs w:val="24"/>
        </w:rPr>
      </w:pPr>
      <w:r w:rsidRPr="004C67EA">
        <w:rPr>
          <w:sz w:val="24"/>
          <w:szCs w:val="24"/>
        </w:rPr>
        <w:t xml:space="preserve">pridobitev posla </w:t>
      </w:r>
      <w:r w:rsidRPr="004C67EA">
        <w:rPr>
          <w:spacing w:val="-5"/>
          <w:sz w:val="24"/>
          <w:szCs w:val="24"/>
        </w:rPr>
        <w:t>ali</w:t>
      </w:r>
    </w:p>
    <w:p w14:paraId="2C12CD67" w14:textId="77777777" w:rsidR="00AD38DB" w:rsidRPr="004C67EA" w:rsidRDefault="00AD38DB" w:rsidP="00AD38DB">
      <w:pPr>
        <w:pStyle w:val="Odstavekseznama"/>
        <w:numPr>
          <w:ilvl w:val="0"/>
          <w:numId w:val="1"/>
        </w:numPr>
        <w:tabs>
          <w:tab w:val="left" w:pos="642"/>
        </w:tabs>
        <w:spacing w:before="98"/>
        <w:rPr>
          <w:sz w:val="24"/>
          <w:szCs w:val="24"/>
        </w:rPr>
      </w:pPr>
      <w:r w:rsidRPr="004C67EA">
        <w:rPr>
          <w:sz w:val="24"/>
          <w:szCs w:val="24"/>
        </w:rPr>
        <w:t xml:space="preserve">sklenitev posla pod ugodnejšimi pogoji </w:t>
      </w:r>
      <w:r w:rsidRPr="004C67EA">
        <w:rPr>
          <w:spacing w:val="-5"/>
          <w:sz w:val="24"/>
          <w:szCs w:val="24"/>
        </w:rPr>
        <w:t>ali</w:t>
      </w:r>
    </w:p>
    <w:p w14:paraId="685EAF00" w14:textId="77777777" w:rsidR="00AD38DB" w:rsidRPr="004C67EA" w:rsidRDefault="00AD38DB" w:rsidP="00AD38DB">
      <w:pPr>
        <w:pStyle w:val="Odstavekseznama"/>
        <w:numPr>
          <w:ilvl w:val="0"/>
          <w:numId w:val="1"/>
        </w:numPr>
        <w:tabs>
          <w:tab w:val="left" w:pos="642"/>
        </w:tabs>
        <w:spacing w:before="98"/>
        <w:rPr>
          <w:sz w:val="24"/>
          <w:szCs w:val="24"/>
        </w:rPr>
      </w:pPr>
      <w:r w:rsidRPr="004C67EA">
        <w:rPr>
          <w:sz w:val="24"/>
          <w:szCs w:val="24"/>
        </w:rPr>
        <w:t xml:space="preserve">opustitev dolžnega nadzora nad izvajanjem pogodbenih obveznosti </w:t>
      </w:r>
      <w:r w:rsidRPr="004C67EA">
        <w:rPr>
          <w:spacing w:val="-5"/>
          <w:sz w:val="24"/>
          <w:szCs w:val="24"/>
        </w:rPr>
        <w:t>ali</w:t>
      </w:r>
    </w:p>
    <w:p w14:paraId="136C70E3" w14:textId="77777777" w:rsidR="00AD38DB" w:rsidRPr="004C67EA" w:rsidRDefault="00AD38DB" w:rsidP="000E71AB">
      <w:pPr>
        <w:pStyle w:val="Odstavekseznama"/>
        <w:numPr>
          <w:ilvl w:val="0"/>
          <w:numId w:val="1"/>
        </w:numPr>
        <w:tabs>
          <w:tab w:val="left" w:pos="642"/>
        </w:tabs>
        <w:spacing w:before="94" w:line="259" w:lineRule="auto"/>
        <w:ind w:right="342"/>
        <w:jc w:val="both"/>
        <w:rPr>
          <w:position w:val="2"/>
          <w:sz w:val="24"/>
          <w:szCs w:val="24"/>
        </w:rPr>
      </w:pPr>
      <w:r w:rsidRPr="004C67EA">
        <w:rPr>
          <w:sz w:val="24"/>
          <w:szCs w:val="24"/>
        </w:rPr>
        <w:t>drugo ravnanje ali opustitev, s katerim je organu ali organizaciji iz javnega sektorja povzročena škoda ali je omogočena pridobitev nedovoljene koristi predstavniku organa,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posredniku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organa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ali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organizacije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iz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javnega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sektorja,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drugi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pogodbeni</w:t>
      </w:r>
      <w:r w:rsidRPr="004C67EA">
        <w:rPr>
          <w:spacing w:val="-4"/>
          <w:sz w:val="24"/>
          <w:szCs w:val="24"/>
        </w:rPr>
        <w:t xml:space="preserve"> </w:t>
      </w:r>
      <w:r w:rsidRPr="004C67EA">
        <w:rPr>
          <w:sz w:val="24"/>
          <w:szCs w:val="24"/>
        </w:rPr>
        <w:t>stranki ali njenemu predstavniku, zastopniku, posredniku.</w:t>
      </w:r>
    </w:p>
    <w:p w14:paraId="42337ECB" w14:textId="77777777" w:rsidR="00AD38DB" w:rsidRPr="004C67EA" w:rsidRDefault="00AD38DB" w:rsidP="00AD38DB">
      <w:pPr>
        <w:pStyle w:val="Telobesedila"/>
        <w:spacing w:before="266"/>
        <w:ind w:left="0"/>
      </w:pPr>
    </w:p>
    <w:p w14:paraId="4C9412C7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572"/>
        </w:tabs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67A13EBF" w14:textId="77777777" w:rsidR="00AD38DB" w:rsidRPr="004C67EA" w:rsidRDefault="00AD38DB" w:rsidP="00AD38DB">
      <w:pPr>
        <w:pStyle w:val="Telobesedila"/>
        <w:spacing w:before="268" w:line="264" w:lineRule="auto"/>
        <w:ind w:right="154"/>
        <w:jc w:val="both"/>
      </w:pPr>
      <w:r w:rsidRPr="004C67EA">
        <w:t>Pogodbeni stranki sta soglasni, da bosta morebitne spore reševali sporazumno, v nasprotnem primeru bo spore reševalo pristojno sodišče.</w:t>
      </w:r>
    </w:p>
    <w:p w14:paraId="2FF11927" w14:textId="77777777" w:rsidR="00AD38DB" w:rsidRPr="004C67EA" w:rsidRDefault="00AD38DB" w:rsidP="00AD38DB">
      <w:pPr>
        <w:spacing w:line="264" w:lineRule="auto"/>
        <w:jc w:val="both"/>
        <w:rPr>
          <w:sz w:val="24"/>
          <w:szCs w:val="24"/>
        </w:rPr>
        <w:sectPr w:rsidR="00AD38DB" w:rsidRPr="004C67EA" w:rsidSect="00AD38DB">
          <w:pgSz w:w="11910" w:h="16840"/>
          <w:pgMar w:top="1060" w:right="1260" w:bottom="780" w:left="1300" w:header="0" w:footer="597" w:gutter="0"/>
          <w:cols w:space="708"/>
        </w:sectPr>
      </w:pPr>
    </w:p>
    <w:p w14:paraId="4F5EB8FF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632"/>
        </w:tabs>
        <w:spacing w:before="74"/>
        <w:ind w:left="4632" w:hanging="360"/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lastRenderedPageBreak/>
        <w:t>člen</w:t>
      </w:r>
    </w:p>
    <w:p w14:paraId="7FEBE194" w14:textId="497387AD" w:rsidR="00AD38DB" w:rsidRPr="004C67EA" w:rsidRDefault="00AD38DB" w:rsidP="00AD38DB">
      <w:pPr>
        <w:pStyle w:val="Telobesedila"/>
        <w:spacing w:before="268" w:line="264" w:lineRule="auto"/>
        <w:ind w:right="154"/>
        <w:jc w:val="both"/>
      </w:pPr>
      <w:r w:rsidRPr="004C67EA">
        <w:t>Pogodbene stranke se zavezujejo k varovanju osebnih podatkov in poslovnih skrivnosti v skladu z vsakokratno veljavnim predpisom, ki ureja varstvo osebnih podatkov in posl</w:t>
      </w:r>
      <w:r w:rsidR="000E71AB">
        <w:t>ovnih</w:t>
      </w:r>
      <w:r w:rsidRPr="004C67EA">
        <w:t xml:space="preserve"> skrivnosti, in sicer z Uredbo EU 2016/679 Evropskega parlamenta in Sveta z dne 27. aprila 2016 o varstvu posameznikov pri obdelavi osebnih podatkov in prostem pretoku takih podatkov ter o razveljavitvi Direktive 95/46/ES - Uredba GDPR (Uradni list Evropske unije z dne 4.5.2016), Zakonom o varstvu osebnih podatkov (Uradni list RS, št. 94/07 – UPB) in Zakonom o gospodarskih družbah (Uradni list RS, št. 65/09 – uradno prečiščeno besedilo, 33/11, 91/11, 32/12, 57/12, 44/13 – </w:t>
      </w:r>
      <w:proofErr w:type="spellStart"/>
      <w:r w:rsidRPr="004C67EA">
        <w:t>odl</w:t>
      </w:r>
      <w:proofErr w:type="spellEnd"/>
      <w:r w:rsidRPr="004C67EA">
        <w:t>. US, 82/13, 55/15 in 15/17).</w:t>
      </w:r>
    </w:p>
    <w:p w14:paraId="1739EDE5" w14:textId="77777777" w:rsidR="00AD38DB" w:rsidRPr="004C67EA" w:rsidRDefault="00AD38DB" w:rsidP="00AD38DB">
      <w:pPr>
        <w:pStyle w:val="Telobesedila"/>
        <w:spacing w:before="238" w:line="264" w:lineRule="auto"/>
        <w:ind w:right="153"/>
        <w:jc w:val="both"/>
      </w:pPr>
      <w:r w:rsidRPr="004C67EA">
        <w:t>Občina se zavezuje, da bo pri izvajanju določil te pogodbe v celoti spoštovala določila veljavnih predpisov iz področja varovanja osebnih podatkov, ne glede na to, ali se bo z osebnimi podatki seznanila pri sebi kot obdelovalcu ali pri neposrednem opravljanju storitve, preko pisne dokumentacije ali na kakršenkoli drug način.</w:t>
      </w:r>
    </w:p>
    <w:p w14:paraId="246818E0" w14:textId="77777777" w:rsidR="00AD38DB" w:rsidRPr="004C67EA" w:rsidRDefault="00AD38DB" w:rsidP="00AD38DB">
      <w:pPr>
        <w:pStyle w:val="Telobesedila"/>
        <w:spacing w:before="203"/>
        <w:ind w:left="0"/>
      </w:pPr>
    </w:p>
    <w:p w14:paraId="488F0312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632"/>
        </w:tabs>
        <w:ind w:left="4632" w:hanging="360"/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31759E22" w14:textId="77777777" w:rsidR="00AD38DB" w:rsidRPr="004C67EA" w:rsidRDefault="00AD38DB" w:rsidP="00AD38DB">
      <w:pPr>
        <w:pStyle w:val="Telobesedila"/>
        <w:spacing w:before="267"/>
        <w:jc w:val="both"/>
      </w:pPr>
      <w:r w:rsidRPr="004C67EA">
        <w:t xml:space="preserve">Pogodba je sklenjena, ko jo podpišeta obe pogodbeni </w:t>
      </w:r>
      <w:r w:rsidRPr="004C67EA">
        <w:rPr>
          <w:spacing w:val="-2"/>
        </w:rPr>
        <w:t>stranki.</w:t>
      </w:r>
    </w:p>
    <w:p w14:paraId="08405AF7" w14:textId="77777777" w:rsidR="00AD38DB" w:rsidRPr="004C67EA" w:rsidRDefault="00AD38DB" w:rsidP="00AD38DB">
      <w:pPr>
        <w:pStyle w:val="Telobesedila"/>
        <w:spacing w:before="231"/>
        <w:ind w:left="0"/>
      </w:pPr>
    </w:p>
    <w:p w14:paraId="27EE7CB0" w14:textId="77777777" w:rsidR="00AD38DB" w:rsidRPr="004C67EA" w:rsidRDefault="00AD38DB" w:rsidP="00AD38DB">
      <w:pPr>
        <w:pStyle w:val="Odstavekseznama"/>
        <w:numPr>
          <w:ilvl w:val="0"/>
          <w:numId w:val="3"/>
        </w:numPr>
        <w:tabs>
          <w:tab w:val="left" w:pos="4632"/>
        </w:tabs>
        <w:spacing w:before="1"/>
        <w:ind w:left="4632" w:hanging="360"/>
        <w:rPr>
          <w:sz w:val="24"/>
          <w:szCs w:val="24"/>
        </w:rPr>
      </w:pPr>
      <w:r w:rsidRPr="004C67EA">
        <w:rPr>
          <w:spacing w:val="-4"/>
          <w:sz w:val="24"/>
          <w:szCs w:val="24"/>
        </w:rPr>
        <w:t>člen</w:t>
      </w:r>
    </w:p>
    <w:p w14:paraId="0332464E" w14:textId="71C66CB0" w:rsidR="00AD38DB" w:rsidRPr="004C67EA" w:rsidRDefault="00AD38DB" w:rsidP="00AD38DB">
      <w:pPr>
        <w:pStyle w:val="Telobesedila"/>
        <w:spacing w:before="267" w:line="264" w:lineRule="auto"/>
        <w:ind w:right="156"/>
        <w:jc w:val="both"/>
      </w:pPr>
      <w:r w:rsidRPr="004C67EA">
        <w:t xml:space="preserve">Ta pogodba je sestavljena v </w:t>
      </w:r>
      <w:r w:rsidR="001944D5" w:rsidRPr="004C67EA">
        <w:t>treh</w:t>
      </w:r>
      <w:r w:rsidRPr="004C67EA">
        <w:t xml:space="preserve"> (</w:t>
      </w:r>
      <w:r w:rsidR="001944D5" w:rsidRPr="004C67EA">
        <w:t>3</w:t>
      </w:r>
      <w:r w:rsidRPr="004C67EA">
        <w:t>) enakih izvodih, od katerih</w:t>
      </w:r>
      <w:r w:rsidR="001944D5" w:rsidRPr="004C67EA">
        <w:t xml:space="preserve"> občina p</w:t>
      </w:r>
      <w:r w:rsidRPr="004C67EA">
        <w:t>rejme dva (2) izvoda</w:t>
      </w:r>
      <w:r w:rsidR="001944D5" w:rsidRPr="004C67EA">
        <w:t>, upravičenec pa en (1) izvod</w:t>
      </w:r>
      <w:r w:rsidRPr="004C67EA">
        <w:t>.</w:t>
      </w:r>
    </w:p>
    <w:p w14:paraId="3ABFD40F" w14:textId="77777777" w:rsidR="00AD38DB" w:rsidRPr="004C67EA" w:rsidRDefault="00AD38DB" w:rsidP="00AD38DB">
      <w:pPr>
        <w:pStyle w:val="Telobesedila"/>
        <w:ind w:left="0"/>
      </w:pPr>
    </w:p>
    <w:p w14:paraId="6C37265B" w14:textId="77777777" w:rsidR="00AD38DB" w:rsidRPr="004C67EA" w:rsidRDefault="00AD38DB" w:rsidP="00AD38DB">
      <w:pPr>
        <w:pStyle w:val="Telobesedila"/>
        <w:spacing w:before="170"/>
        <w:ind w:left="0"/>
      </w:pPr>
    </w:p>
    <w:p w14:paraId="711E1874" w14:textId="386FBFA2" w:rsidR="004C67EA" w:rsidRPr="004C67EA" w:rsidRDefault="004C67EA" w:rsidP="00AD38DB">
      <w:pPr>
        <w:rPr>
          <w:sz w:val="24"/>
          <w:szCs w:val="24"/>
        </w:rPr>
      </w:pPr>
      <w:r w:rsidRPr="004C67EA">
        <w:rPr>
          <w:sz w:val="24"/>
          <w:szCs w:val="24"/>
        </w:rPr>
        <w:t>Številka: 3</w:t>
      </w:r>
      <w:r w:rsidR="005644AD">
        <w:rPr>
          <w:sz w:val="24"/>
          <w:szCs w:val="24"/>
        </w:rPr>
        <w:t>0</w:t>
      </w:r>
      <w:r w:rsidRPr="004C67EA">
        <w:rPr>
          <w:sz w:val="24"/>
          <w:szCs w:val="24"/>
        </w:rPr>
        <w:t>2-</w:t>
      </w:r>
      <w:r w:rsidR="00C43AC1">
        <w:rPr>
          <w:sz w:val="24"/>
          <w:szCs w:val="24"/>
        </w:rPr>
        <w:t>6/2024-</w:t>
      </w:r>
    </w:p>
    <w:p w14:paraId="671F9E44" w14:textId="77777777" w:rsidR="004C67EA" w:rsidRPr="004C67EA" w:rsidRDefault="004C67EA" w:rsidP="00AD38DB">
      <w:pPr>
        <w:rPr>
          <w:sz w:val="24"/>
          <w:szCs w:val="24"/>
        </w:rPr>
      </w:pPr>
    </w:p>
    <w:p w14:paraId="1AC758E9" w14:textId="7B545DCE" w:rsidR="004C67EA" w:rsidRPr="004C67EA" w:rsidRDefault="004C67EA" w:rsidP="00AD38DB">
      <w:pPr>
        <w:rPr>
          <w:sz w:val="24"/>
          <w:szCs w:val="24"/>
        </w:rPr>
        <w:sectPr w:rsidR="004C67EA" w:rsidRPr="004C67EA" w:rsidSect="00AD38DB">
          <w:pgSz w:w="11910" w:h="16840"/>
          <w:pgMar w:top="1060" w:right="1260" w:bottom="780" w:left="1300" w:header="0" w:footer="597" w:gutter="0"/>
          <w:cols w:space="708"/>
        </w:sectPr>
      </w:pPr>
    </w:p>
    <w:p w14:paraId="6A06B0B1" w14:textId="77777777" w:rsidR="00AD38DB" w:rsidRPr="004C67EA" w:rsidRDefault="00AD38DB" w:rsidP="00194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4"/>
          <w:szCs w:val="24"/>
        </w:rPr>
        <w:sectPr w:rsidR="00AD38DB" w:rsidRPr="004C67EA" w:rsidSect="00AD38DB">
          <w:type w:val="continuous"/>
          <w:pgSz w:w="11910" w:h="16840"/>
          <w:pgMar w:top="1060" w:right="1260" w:bottom="780" w:left="1300" w:header="0" w:footer="597" w:gutter="0"/>
          <w:cols w:num="2" w:space="708" w:equalWidth="0">
            <w:col w:w="2498" w:space="3393"/>
            <w:col w:w="3459"/>
          </w:cols>
        </w:sectPr>
      </w:pPr>
    </w:p>
    <w:p w14:paraId="30911C25" w14:textId="77777777" w:rsidR="00AD38DB" w:rsidRPr="004C67EA" w:rsidRDefault="00AD38DB" w:rsidP="00AD38DB">
      <w:pPr>
        <w:pStyle w:val="Telobesedila"/>
        <w:spacing w:before="146"/>
        <w:ind w:left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1944D5" w:rsidRPr="004C67EA" w14:paraId="288A456E" w14:textId="77777777" w:rsidTr="001944D5">
        <w:tc>
          <w:tcPr>
            <w:tcW w:w="4670" w:type="dxa"/>
          </w:tcPr>
          <w:p w14:paraId="2BD7B659" w14:textId="649B3E3C" w:rsidR="001944D5" w:rsidRPr="004C67EA" w:rsidRDefault="004C67EA" w:rsidP="004C6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Datum:_________________</w:t>
            </w:r>
          </w:p>
          <w:p w14:paraId="0DCA5AD4" w14:textId="77777777" w:rsidR="004C67EA" w:rsidRDefault="004C67EA" w:rsidP="004C67EA">
            <w:pPr>
              <w:pStyle w:val="Naslov1"/>
              <w:ind w:left="674" w:right="3"/>
              <w:rPr>
                <w:b w:val="0"/>
              </w:rPr>
            </w:pPr>
          </w:p>
          <w:p w14:paraId="21252689" w14:textId="77777777" w:rsidR="004C67EA" w:rsidRDefault="004C67EA" w:rsidP="004C67EA">
            <w:pPr>
              <w:pStyle w:val="Naslov1"/>
              <w:ind w:left="674" w:right="3"/>
              <w:rPr>
                <w:b w:val="0"/>
              </w:rPr>
            </w:pPr>
          </w:p>
          <w:p w14:paraId="3DBDC7D8" w14:textId="07674DED" w:rsidR="001944D5" w:rsidRPr="004C67EA" w:rsidRDefault="001944D5" w:rsidP="004C67EA">
            <w:pPr>
              <w:pStyle w:val="Naslov1"/>
              <w:ind w:left="674" w:right="3"/>
              <w:rPr>
                <w:b w:val="0"/>
              </w:rPr>
            </w:pPr>
            <w:r w:rsidRPr="004C67EA">
              <w:rPr>
                <w:b w:val="0"/>
              </w:rPr>
              <w:t>OBČINA</w:t>
            </w:r>
            <w:r w:rsidRPr="004C67EA">
              <w:rPr>
                <w:b w:val="0"/>
                <w:spacing w:val="-6"/>
              </w:rPr>
              <w:t xml:space="preserve"> </w:t>
            </w:r>
            <w:r w:rsidRPr="004C67EA">
              <w:rPr>
                <w:b w:val="0"/>
                <w:spacing w:val="-2"/>
              </w:rPr>
              <w:t>LJUTOMER</w:t>
            </w:r>
          </w:p>
          <w:p w14:paraId="34A86CE8" w14:textId="77777777" w:rsidR="001944D5" w:rsidRPr="004C67EA" w:rsidRDefault="001944D5" w:rsidP="004C67EA">
            <w:pPr>
              <w:pStyle w:val="Telobesedila"/>
              <w:spacing w:before="27" w:line="264" w:lineRule="auto"/>
              <w:ind w:left="674"/>
              <w:jc w:val="center"/>
              <w:rPr>
                <w:spacing w:val="-2"/>
              </w:rPr>
            </w:pPr>
            <w:r w:rsidRPr="004C67EA">
              <w:t>mag.</w:t>
            </w:r>
            <w:r w:rsidRPr="004C67EA">
              <w:rPr>
                <w:spacing w:val="-15"/>
              </w:rPr>
              <w:t xml:space="preserve"> </w:t>
            </w:r>
            <w:r w:rsidRPr="004C67EA">
              <w:t>Olga</w:t>
            </w:r>
            <w:r w:rsidRPr="004C67EA">
              <w:rPr>
                <w:spacing w:val="-15"/>
              </w:rPr>
              <w:t xml:space="preserve"> </w:t>
            </w:r>
            <w:r w:rsidRPr="004C67EA">
              <w:t xml:space="preserve">KARBA, </w:t>
            </w:r>
            <w:r w:rsidRPr="004C67EA">
              <w:rPr>
                <w:spacing w:val="-2"/>
              </w:rPr>
              <w:t>županja</w:t>
            </w:r>
          </w:p>
          <w:p w14:paraId="4EF419D6" w14:textId="77777777" w:rsidR="001944D5" w:rsidRPr="004C67EA" w:rsidRDefault="001944D5" w:rsidP="004C67EA">
            <w:pPr>
              <w:jc w:val="center"/>
              <w:rPr>
                <w:sz w:val="24"/>
                <w:szCs w:val="24"/>
              </w:rPr>
            </w:pPr>
          </w:p>
          <w:p w14:paraId="24658AAA" w14:textId="77777777" w:rsidR="001944D5" w:rsidRPr="004C67EA" w:rsidRDefault="001944D5" w:rsidP="004C67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0" w:type="dxa"/>
          </w:tcPr>
          <w:p w14:paraId="4DC84B98" w14:textId="2F23B1C3" w:rsidR="001944D5" w:rsidRPr="004C67EA" w:rsidRDefault="004C67EA" w:rsidP="004C6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Datum:___________________</w:t>
            </w:r>
          </w:p>
          <w:p w14:paraId="73360C43" w14:textId="77777777" w:rsidR="004C67EA" w:rsidRDefault="004C67EA" w:rsidP="004C67EA">
            <w:pPr>
              <w:jc w:val="center"/>
              <w:rPr>
                <w:sz w:val="24"/>
                <w:szCs w:val="24"/>
              </w:rPr>
            </w:pPr>
          </w:p>
          <w:p w14:paraId="2A9BBE76" w14:textId="77777777" w:rsidR="004C67EA" w:rsidRDefault="004C67EA" w:rsidP="004C67EA">
            <w:pPr>
              <w:jc w:val="center"/>
              <w:rPr>
                <w:sz w:val="24"/>
                <w:szCs w:val="24"/>
              </w:rPr>
            </w:pPr>
          </w:p>
          <w:p w14:paraId="34B5C9F2" w14:textId="77777777" w:rsidR="004C67EA" w:rsidRDefault="004C67EA" w:rsidP="004C67EA">
            <w:pPr>
              <w:jc w:val="center"/>
              <w:rPr>
                <w:sz w:val="24"/>
                <w:szCs w:val="24"/>
              </w:rPr>
            </w:pPr>
          </w:p>
          <w:p w14:paraId="01B9C9D4" w14:textId="29441A68" w:rsidR="001944D5" w:rsidRDefault="001944D5" w:rsidP="004C67EA">
            <w:pPr>
              <w:jc w:val="center"/>
              <w:rPr>
                <w:sz w:val="24"/>
                <w:szCs w:val="24"/>
              </w:rPr>
            </w:pPr>
            <w:r w:rsidRPr="004C67EA">
              <w:rPr>
                <w:sz w:val="24"/>
                <w:szCs w:val="24"/>
              </w:rPr>
              <w:t>Upravičenec:</w:t>
            </w:r>
          </w:p>
          <w:p w14:paraId="10946E5B" w14:textId="77777777" w:rsidR="004C67EA" w:rsidRDefault="004C67EA" w:rsidP="004C67EA">
            <w:pPr>
              <w:jc w:val="center"/>
              <w:rPr>
                <w:sz w:val="24"/>
                <w:szCs w:val="24"/>
              </w:rPr>
            </w:pPr>
          </w:p>
          <w:p w14:paraId="66857299" w14:textId="3EAE81FB" w:rsidR="004C67EA" w:rsidRPr="004C67EA" w:rsidRDefault="004C67EA" w:rsidP="004C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</w:tr>
    </w:tbl>
    <w:p w14:paraId="49F1824B" w14:textId="77777777" w:rsidR="00AD38DB" w:rsidRPr="004C67EA" w:rsidRDefault="00AD38DB" w:rsidP="00AD38DB">
      <w:pPr>
        <w:rPr>
          <w:sz w:val="24"/>
          <w:szCs w:val="24"/>
        </w:rPr>
        <w:sectPr w:rsidR="00AD38DB" w:rsidRPr="004C67EA" w:rsidSect="00AD38DB">
          <w:type w:val="continuous"/>
          <w:pgSz w:w="11910" w:h="16840"/>
          <w:pgMar w:top="1060" w:right="1260" w:bottom="780" w:left="1300" w:header="0" w:footer="597" w:gutter="0"/>
          <w:cols w:space="708"/>
        </w:sectPr>
      </w:pPr>
    </w:p>
    <w:p w14:paraId="14C94120" w14:textId="3B6274F7" w:rsidR="00AB7316" w:rsidRPr="004C67EA" w:rsidRDefault="00AD38DB" w:rsidP="001944D5">
      <w:pPr>
        <w:pStyle w:val="Naslov1"/>
        <w:ind w:left="0" w:right="0"/>
        <w:jc w:val="left"/>
      </w:pPr>
      <w:r w:rsidRPr="004C67EA">
        <w:rPr>
          <w:spacing w:val="-2"/>
        </w:rPr>
        <w:lastRenderedPageBreak/>
        <w:t xml:space="preserve"> </w:t>
      </w:r>
    </w:p>
    <w:sectPr w:rsidR="00AB7316" w:rsidRPr="004C6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368FF" w14:textId="77777777" w:rsidR="00C43AC1" w:rsidRDefault="00C43AC1">
      <w:r>
        <w:separator/>
      </w:r>
    </w:p>
  </w:endnote>
  <w:endnote w:type="continuationSeparator" w:id="0">
    <w:p w14:paraId="6AF4D55F" w14:textId="77777777" w:rsidR="00C43AC1" w:rsidRDefault="00C4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09951" w14:textId="77777777" w:rsidR="00466C37" w:rsidRDefault="00466C37">
    <w:pPr>
      <w:pStyle w:val="Telobesedila"/>
      <w:spacing w:line="14" w:lineRule="auto"/>
      <w:ind w:left="0"/>
      <w:rPr>
        <w:sz w:val="20"/>
      </w:rPr>
    </w:pPr>
    <w:r>
      <w:rPr>
        <w:noProof/>
        <w:lang w:eastAsia="sl-SI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67F8FF1" wp14:editId="36C1D855">
              <wp:simplePos x="0" y="0"/>
              <wp:positionH relativeFrom="page">
                <wp:posOffset>3733800</wp:posOffset>
              </wp:positionH>
              <wp:positionV relativeFrom="page">
                <wp:posOffset>10173501</wp:posOffset>
              </wp:positionV>
              <wp:extent cx="13970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70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5FCD0D" w14:textId="77777777" w:rsidR="00466C37" w:rsidRDefault="00466C37">
                          <w:pPr>
                            <w:spacing w:before="13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7F8FF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4pt;margin-top:801.05pt;width:11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" filled="f" stroked="f">
              <v:textbox inset="0,0,0,0">
                <w:txbxContent>
                  <w:p w14:paraId="705FCD0D" w14:textId="77777777" w:rsidR="00466C37" w:rsidRDefault="00466C37">
                    <w:pPr>
                      <w:spacing w:before="13"/>
                      <w:ind w:left="60"/>
                      <w:rPr>
                        <w:sz w:val="16"/>
                      </w:rPr>
                    </w:pP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16"/>
                      </w:rPr>
                      <w:t>4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DCBA2" w14:textId="77777777" w:rsidR="00C43AC1" w:rsidRDefault="00C43AC1">
      <w:r>
        <w:separator/>
      </w:r>
    </w:p>
  </w:footnote>
  <w:footnote w:type="continuationSeparator" w:id="0">
    <w:p w14:paraId="35B64268" w14:textId="77777777" w:rsidR="00C43AC1" w:rsidRDefault="00C4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E1CB6"/>
    <w:multiLevelType w:val="hybridMultilevel"/>
    <w:tmpl w:val="2D940624"/>
    <w:lvl w:ilvl="0" w:tplc="ECB20E4C">
      <w:numFmt w:val="bullet"/>
      <w:lvlText w:val="-"/>
      <w:lvlJc w:val="left"/>
      <w:pPr>
        <w:ind w:left="642" w:hanging="420"/>
      </w:pPr>
      <w:rPr>
        <w:rFonts w:ascii="Times New Roman" w:eastAsia="Times New Roman" w:hAnsi="Times New Roman" w:cs="Times New Roman" w:hint="default"/>
        <w:spacing w:val="0"/>
        <w:w w:val="100"/>
        <w:lang w:val="sl-SI" w:eastAsia="en-US" w:bidi="ar-SA"/>
      </w:rPr>
    </w:lvl>
    <w:lvl w:ilvl="1" w:tplc="B7B2E13E">
      <w:numFmt w:val="bullet"/>
      <w:lvlText w:val="•"/>
      <w:lvlJc w:val="left"/>
      <w:pPr>
        <w:ind w:left="1510" w:hanging="420"/>
      </w:pPr>
      <w:rPr>
        <w:rFonts w:hint="default"/>
        <w:lang w:val="sl-SI" w:eastAsia="en-US" w:bidi="ar-SA"/>
      </w:rPr>
    </w:lvl>
    <w:lvl w:ilvl="2" w:tplc="ABF08460">
      <w:numFmt w:val="bullet"/>
      <w:lvlText w:val="•"/>
      <w:lvlJc w:val="left"/>
      <w:pPr>
        <w:ind w:left="2381" w:hanging="420"/>
      </w:pPr>
      <w:rPr>
        <w:rFonts w:hint="default"/>
        <w:lang w:val="sl-SI" w:eastAsia="en-US" w:bidi="ar-SA"/>
      </w:rPr>
    </w:lvl>
    <w:lvl w:ilvl="3" w:tplc="CA28FB98">
      <w:numFmt w:val="bullet"/>
      <w:lvlText w:val="•"/>
      <w:lvlJc w:val="left"/>
      <w:pPr>
        <w:ind w:left="3251" w:hanging="420"/>
      </w:pPr>
      <w:rPr>
        <w:rFonts w:hint="default"/>
        <w:lang w:val="sl-SI" w:eastAsia="en-US" w:bidi="ar-SA"/>
      </w:rPr>
    </w:lvl>
    <w:lvl w:ilvl="4" w:tplc="AE86EBE6">
      <w:numFmt w:val="bullet"/>
      <w:lvlText w:val="•"/>
      <w:lvlJc w:val="left"/>
      <w:pPr>
        <w:ind w:left="4122" w:hanging="420"/>
      </w:pPr>
      <w:rPr>
        <w:rFonts w:hint="default"/>
        <w:lang w:val="sl-SI" w:eastAsia="en-US" w:bidi="ar-SA"/>
      </w:rPr>
    </w:lvl>
    <w:lvl w:ilvl="5" w:tplc="6420A43C">
      <w:numFmt w:val="bullet"/>
      <w:lvlText w:val="•"/>
      <w:lvlJc w:val="left"/>
      <w:pPr>
        <w:ind w:left="4992" w:hanging="420"/>
      </w:pPr>
      <w:rPr>
        <w:rFonts w:hint="default"/>
        <w:lang w:val="sl-SI" w:eastAsia="en-US" w:bidi="ar-SA"/>
      </w:rPr>
    </w:lvl>
    <w:lvl w:ilvl="6" w:tplc="FFCCF778">
      <w:numFmt w:val="bullet"/>
      <w:lvlText w:val="•"/>
      <w:lvlJc w:val="left"/>
      <w:pPr>
        <w:ind w:left="5863" w:hanging="420"/>
      </w:pPr>
      <w:rPr>
        <w:rFonts w:hint="default"/>
        <w:lang w:val="sl-SI" w:eastAsia="en-US" w:bidi="ar-SA"/>
      </w:rPr>
    </w:lvl>
    <w:lvl w:ilvl="7" w:tplc="6660E6CC">
      <w:numFmt w:val="bullet"/>
      <w:lvlText w:val="•"/>
      <w:lvlJc w:val="left"/>
      <w:pPr>
        <w:ind w:left="6733" w:hanging="420"/>
      </w:pPr>
      <w:rPr>
        <w:rFonts w:hint="default"/>
        <w:lang w:val="sl-SI" w:eastAsia="en-US" w:bidi="ar-SA"/>
      </w:rPr>
    </w:lvl>
    <w:lvl w:ilvl="8" w:tplc="A6CA0E1A">
      <w:numFmt w:val="bullet"/>
      <w:lvlText w:val="•"/>
      <w:lvlJc w:val="left"/>
      <w:pPr>
        <w:ind w:left="7604" w:hanging="420"/>
      </w:pPr>
      <w:rPr>
        <w:rFonts w:hint="default"/>
        <w:lang w:val="sl-SI" w:eastAsia="en-US" w:bidi="ar-SA"/>
      </w:rPr>
    </w:lvl>
  </w:abstractNum>
  <w:abstractNum w:abstractNumId="1" w15:restartNumberingAfterBreak="0">
    <w:nsid w:val="2D0C5E79"/>
    <w:multiLevelType w:val="hybridMultilevel"/>
    <w:tmpl w:val="36C0EBB0"/>
    <w:lvl w:ilvl="0" w:tplc="6AC0D722">
      <w:numFmt w:val="bullet"/>
      <w:lvlText w:val="-"/>
      <w:lvlJc w:val="left"/>
      <w:pPr>
        <w:ind w:left="642" w:hanging="420"/>
      </w:pPr>
      <w:rPr>
        <w:rFonts w:ascii="Times New Roman" w:eastAsia="Times New Roman" w:hAnsi="Times New Roman" w:cs="Times New Roman" w:hint="default"/>
        <w:spacing w:val="0"/>
        <w:w w:val="100"/>
        <w:lang w:val="sl-SI" w:eastAsia="en-US" w:bidi="ar-SA"/>
      </w:rPr>
    </w:lvl>
    <w:lvl w:ilvl="1" w:tplc="E8AE0A3E">
      <w:numFmt w:val="bullet"/>
      <w:lvlText w:val="•"/>
      <w:lvlJc w:val="left"/>
      <w:pPr>
        <w:ind w:left="1510" w:hanging="420"/>
      </w:pPr>
      <w:rPr>
        <w:rFonts w:hint="default"/>
        <w:lang w:val="sl-SI" w:eastAsia="en-US" w:bidi="ar-SA"/>
      </w:rPr>
    </w:lvl>
    <w:lvl w:ilvl="2" w:tplc="30C4345E">
      <w:numFmt w:val="bullet"/>
      <w:lvlText w:val="•"/>
      <w:lvlJc w:val="left"/>
      <w:pPr>
        <w:ind w:left="2381" w:hanging="420"/>
      </w:pPr>
      <w:rPr>
        <w:rFonts w:hint="default"/>
        <w:lang w:val="sl-SI" w:eastAsia="en-US" w:bidi="ar-SA"/>
      </w:rPr>
    </w:lvl>
    <w:lvl w:ilvl="3" w:tplc="7D2A194C">
      <w:numFmt w:val="bullet"/>
      <w:lvlText w:val="•"/>
      <w:lvlJc w:val="left"/>
      <w:pPr>
        <w:ind w:left="3251" w:hanging="420"/>
      </w:pPr>
      <w:rPr>
        <w:rFonts w:hint="default"/>
        <w:lang w:val="sl-SI" w:eastAsia="en-US" w:bidi="ar-SA"/>
      </w:rPr>
    </w:lvl>
    <w:lvl w:ilvl="4" w:tplc="CC183B24">
      <w:numFmt w:val="bullet"/>
      <w:lvlText w:val="•"/>
      <w:lvlJc w:val="left"/>
      <w:pPr>
        <w:ind w:left="4122" w:hanging="420"/>
      </w:pPr>
      <w:rPr>
        <w:rFonts w:hint="default"/>
        <w:lang w:val="sl-SI" w:eastAsia="en-US" w:bidi="ar-SA"/>
      </w:rPr>
    </w:lvl>
    <w:lvl w:ilvl="5" w:tplc="24147EDC">
      <w:numFmt w:val="bullet"/>
      <w:lvlText w:val="•"/>
      <w:lvlJc w:val="left"/>
      <w:pPr>
        <w:ind w:left="4992" w:hanging="420"/>
      </w:pPr>
      <w:rPr>
        <w:rFonts w:hint="default"/>
        <w:lang w:val="sl-SI" w:eastAsia="en-US" w:bidi="ar-SA"/>
      </w:rPr>
    </w:lvl>
    <w:lvl w:ilvl="6" w:tplc="65F25412">
      <w:numFmt w:val="bullet"/>
      <w:lvlText w:val="•"/>
      <w:lvlJc w:val="left"/>
      <w:pPr>
        <w:ind w:left="5863" w:hanging="420"/>
      </w:pPr>
      <w:rPr>
        <w:rFonts w:hint="default"/>
        <w:lang w:val="sl-SI" w:eastAsia="en-US" w:bidi="ar-SA"/>
      </w:rPr>
    </w:lvl>
    <w:lvl w:ilvl="7" w:tplc="A44C979A">
      <w:numFmt w:val="bullet"/>
      <w:lvlText w:val="•"/>
      <w:lvlJc w:val="left"/>
      <w:pPr>
        <w:ind w:left="6733" w:hanging="420"/>
      </w:pPr>
      <w:rPr>
        <w:rFonts w:hint="default"/>
        <w:lang w:val="sl-SI" w:eastAsia="en-US" w:bidi="ar-SA"/>
      </w:rPr>
    </w:lvl>
    <w:lvl w:ilvl="8" w:tplc="975C160A">
      <w:numFmt w:val="bullet"/>
      <w:lvlText w:val="•"/>
      <w:lvlJc w:val="left"/>
      <w:pPr>
        <w:ind w:left="7604" w:hanging="420"/>
      </w:pPr>
      <w:rPr>
        <w:rFonts w:hint="default"/>
        <w:lang w:val="sl-SI" w:eastAsia="en-US" w:bidi="ar-SA"/>
      </w:rPr>
    </w:lvl>
  </w:abstractNum>
  <w:abstractNum w:abstractNumId="2" w15:restartNumberingAfterBreak="0">
    <w:nsid w:val="35EB3485"/>
    <w:multiLevelType w:val="hybridMultilevel"/>
    <w:tmpl w:val="234A16F6"/>
    <w:lvl w:ilvl="0" w:tplc="40D6ACA2">
      <w:numFmt w:val="bullet"/>
      <w:lvlText w:val="-"/>
      <w:lvlJc w:val="left"/>
      <w:pPr>
        <w:ind w:left="642" w:hanging="420"/>
      </w:pPr>
      <w:rPr>
        <w:rFonts w:ascii="Times New Roman" w:eastAsia="Times New Roman" w:hAnsi="Times New Roman" w:cs="Times New Roman" w:hint="default"/>
        <w:spacing w:val="0"/>
        <w:w w:val="100"/>
        <w:lang w:val="sl-SI" w:eastAsia="en-US" w:bidi="ar-SA"/>
      </w:rPr>
    </w:lvl>
    <w:lvl w:ilvl="1" w:tplc="71D21FA6">
      <w:numFmt w:val="bullet"/>
      <w:lvlText w:val="•"/>
      <w:lvlJc w:val="left"/>
      <w:pPr>
        <w:ind w:left="1510" w:hanging="420"/>
      </w:pPr>
      <w:rPr>
        <w:rFonts w:hint="default"/>
        <w:lang w:val="sl-SI" w:eastAsia="en-US" w:bidi="ar-SA"/>
      </w:rPr>
    </w:lvl>
    <w:lvl w:ilvl="2" w:tplc="91B4515E">
      <w:numFmt w:val="bullet"/>
      <w:lvlText w:val="•"/>
      <w:lvlJc w:val="left"/>
      <w:pPr>
        <w:ind w:left="2381" w:hanging="420"/>
      </w:pPr>
      <w:rPr>
        <w:rFonts w:hint="default"/>
        <w:lang w:val="sl-SI" w:eastAsia="en-US" w:bidi="ar-SA"/>
      </w:rPr>
    </w:lvl>
    <w:lvl w:ilvl="3" w:tplc="DCA42CB8">
      <w:numFmt w:val="bullet"/>
      <w:lvlText w:val="•"/>
      <w:lvlJc w:val="left"/>
      <w:pPr>
        <w:ind w:left="3251" w:hanging="420"/>
      </w:pPr>
      <w:rPr>
        <w:rFonts w:hint="default"/>
        <w:lang w:val="sl-SI" w:eastAsia="en-US" w:bidi="ar-SA"/>
      </w:rPr>
    </w:lvl>
    <w:lvl w:ilvl="4" w:tplc="0C00B0B0">
      <w:numFmt w:val="bullet"/>
      <w:lvlText w:val="•"/>
      <w:lvlJc w:val="left"/>
      <w:pPr>
        <w:ind w:left="4122" w:hanging="420"/>
      </w:pPr>
      <w:rPr>
        <w:rFonts w:hint="default"/>
        <w:lang w:val="sl-SI" w:eastAsia="en-US" w:bidi="ar-SA"/>
      </w:rPr>
    </w:lvl>
    <w:lvl w:ilvl="5" w:tplc="F8E6560E">
      <w:numFmt w:val="bullet"/>
      <w:lvlText w:val="•"/>
      <w:lvlJc w:val="left"/>
      <w:pPr>
        <w:ind w:left="4992" w:hanging="420"/>
      </w:pPr>
      <w:rPr>
        <w:rFonts w:hint="default"/>
        <w:lang w:val="sl-SI" w:eastAsia="en-US" w:bidi="ar-SA"/>
      </w:rPr>
    </w:lvl>
    <w:lvl w:ilvl="6" w:tplc="DC4E29A2">
      <w:numFmt w:val="bullet"/>
      <w:lvlText w:val="•"/>
      <w:lvlJc w:val="left"/>
      <w:pPr>
        <w:ind w:left="5863" w:hanging="420"/>
      </w:pPr>
      <w:rPr>
        <w:rFonts w:hint="default"/>
        <w:lang w:val="sl-SI" w:eastAsia="en-US" w:bidi="ar-SA"/>
      </w:rPr>
    </w:lvl>
    <w:lvl w:ilvl="7" w:tplc="88102DE8">
      <w:numFmt w:val="bullet"/>
      <w:lvlText w:val="•"/>
      <w:lvlJc w:val="left"/>
      <w:pPr>
        <w:ind w:left="6733" w:hanging="420"/>
      </w:pPr>
      <w:rPr>
        <w:rFonts w:hint="default"/>
        <w:lang w:val="sl-SI" w:eastAsia="en-US" w:bidi="ar-SA"/>
      </w:rPr>
    </w:lvl>
    <w:lvl w:ilvl="8" w:tplc="8DEADBE0">
      <w:numFmt w:val="bullet"/>
      <w:lvlText w:val="•"/>
      <w:lvlJc w:val="left"/>
      <w:pPr>
        <w:ind w:left="7604" w:hanging="420"/>
      </w:pPr>
      <w:rPr>
        <w:rFonts w:hint="default"/>
        <w:lang w:val="sl-SI" w:eastAsia="en-US" w:bidi="ar-SA"/>
      </w:rPr>
    </w:lvl>
  </w:abstractNum>
  <w:abstractNum w:abstractNumId="3" w15:restartNumberingAfterBreak="0">
    <w:nsid w:val="6A3412AC"/>
    <w:multiLevelType w:val="hybridMultilevel"/>
    <w:tmpl w:val="F39C687A"/>
    <w:lvl w:ilvl="0" w:tplc="7122880E">
      <w:numFmt w:val="bullet"/>
      <w:lvlText w:val="-"/>
      <w:lvlJc w:val="left"/>
      <w:pPr>
        <w:ind w:left="642" w:hanging="420"/>
      </w:pPr>
      <w:rPr>
        <w:rFonts w:ascii="Times New Roman" w:eastAsia="Times New Roman" w:hAnsi="Times New Roman" w:cs="Times New Roman" w:hint="default"/>
        <w:spacing w:val="0"/>
        <w:w w:val="100"/>
        <w:lang w:val="sl-SI" w:eastAsia="en-US" w:bidi="ar-SA"/>
      </w:rPr>
    </w:lvl>
    <w:lvl w:ilvl="1" w:tplc="1E38CA4E">
      <w:numFmt w:val="bullet"/>
      <w:lvlText w:val="•"/>
      <w:lvlJc w:val="left"/>
      <w:pPr>
        <w:ind w:left="1510" w:hanging="420"/>
      </w:pPr>
      <w:rPr>
        <w:rFonts w:hint="default"/>
        <w:lang w:val="sl-SI" w:eastAsia="en-US" w:bidi="ar-SA"/>
      </w:rPr>
    </w:lvl>
    <w:lvl w:ilvl="2" w:tplc="97122FC0">
      <w:numFmt w:val="bullet"/>
      <w:lvlText w:val="•"/>
      <w:lvlJc w:val="left"/>
      <w:pPr>
        <w:ind w:left="2381" w:hanging="420"/>
      </w:pPr>
      <w:rPr>
        <w:rFonts w:hint="default"/>
        <w:lang w:val="sl-SI" w:eastAsia="en-US" w:bidi="ar-SA"/>
      </w:rPr>
    </w:lvl>
    <w:lvl w:ilvl="3" w:tplc="24F2C13A">
      <w:numFmt w:val="bullet"/>
      <w:lvlText w:val="•"/>
      <w:lvlJc w:val="left"/>
      <w:pPr>
        <w:ind w:left="3251" w:hanging="420"/>
      </w:pPr>
      <w:rPr>
        <w:rFonts w:hint="default"/>
        <w:lang w:val="sl-SI" w:eastAsia="en-US" w:bidi="ar-SA"/>
      </w:rPr>
    </w:lvl>
    <w:lvl w:ilvl="4" w:tplc="6B6EDEFA">
      <w:numFmt w:val="bullet"/>
      <w:lvlText w:val="•"/>
      <w:lvlJc w:val="left"/>
      <w:pPr>
        <w:ind w:left="4122" w:hanging="420"/>
      </w:pPr>
      <w:rPr>
        <w:rFonts w:hint="default"/>
        <w:lang w:val="sl-SI" w:eastAsia="en-US" w:bidi="ar-SA"/>
      </w:rPr>
    </w:lvl>
    <w:lvl w:ilvl="5" w:tplc="A99C3070">
      <w:numFmt w:val="bullet"/>
      <w:lvlText w:val="•"/>
      <w:lvlJc w:val="left"/>
      <w:pPr>
        <w:ind w:left="4992" w:hanging="420"/>
      </w:pPr>
      <w:rPr>
        <w:rFonts w:hint="default"/>
        <w:lang w:val="sl-SI" w:eastAsia="en-US" w:bidi="ar-SA"/>
      </w:rPr>
    </w:lvl>
    <w:lvl w:ilvl="6" w:tplc="849A9928">
      <w:numFmt w:val="bullet"/>
      <w:lvlText w:val="•"/>
      <w:lvlJc w:val="left"/>
      <w:pPr>
        <w:ind w:left="5863" w:hanging="420"/>
      </w:pPr>
      <w:rPr>
        <w:rFonts w:hint="default"/>
        <w:lang w:val="sl-SI" w:eastAsia="en-US" w:bidi="ar-SA"/>
      </w:rPr>
    </w:lvl>
    <w:lvl w:ilvl="7" w:tplc="2668D0FE">
      <w:numFmt w:val="bullet"/>
      <w:lvlText w:val="•"/>
      <w:lvlJc w:val="left"/>
      <w:pPr>
        <w:ind w:left="6733" w:hanging="420"/>
      </w:pPr>
      <w:rPr>
        <w:rFonts w:hint="default"/>
        <w:lang w:val="sl-SI" w:eastAsia="en-US" w:bidi="ar-SA"/>
      </w:rPr>
    </w:lvl>
    <w:lvl w:ilvl="8" w:tplc="4D902420">
      <w:numFmt w:val="bullet"/>
      <w:lvlText w:val="•"/>
      <w:lvlJc w:val="left"/>
      <w:pPr>
        <w:ind w:left="7604" w:hanging="420"/>
      </w:pPr>
      <w:rPr>
        <w:rFonts w:hint="default"/>
        <w:lang w:val="sl-SI" w:eastAsia="en-US" w:bidi="ar-SA"/>
      </w:rPr>
    </w:lvl>
  </w:abstractNum>
  <w:abstractNum w:abstractNumId="4" w15:restartNumberingAfterBreak="0">
    <w:nsid w:val="6D720B9E"/>
    <w:multiLevelType w:val="hybridMultilevel"/>
    <w:tmpl w:val="C472D042"/>
    <w:lvl w:ilvl="0" w:tplc="0FB26C08">
      <w:start w:val="1"/>
      <w:numFmt w:val="decimal"/>
      <w:lvlText w:val="%1."/>
      <w:lvlJc w:val="left"/>
      <w:pPr>
        <w:ind w:left="457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0BE0CD28">
      <w:numFmt w:val="bullet"/>
      <w:lvlText w:val="•"/>
      <w:lvlJc w:val="left"/>
      <w:pPr>
        <w:ind w:left="5056" w:hanging="240"/>
      </w:pPr>
      <w:rPr>
        <w:rFonts w:hint="default"/>
        <w:lang w:val="sl-SI" w:eastAsia="en-US" w:bidi="ar-SA"/>
      </w:rPr>
    </w:lvl>
    <w:lvl w:ilvl="2" w:tplc="10001D0A">
      <w:numFmt w:val="bullet"/>
      <w:lvlText w:val="•"/>
      <w:lvlJc w:val="left"/>
      <w:pPr>
        <w:ind w:left="5533" w:hanging="240"/>
      </w:pPr>
      <w:rPr>
        <w:rFonts w:hint="default"/>
        <w:lang w:val="sl-SI" w:eastAsia="en-US" w:bidi="ar-SA"/>
      </w:rPr>
    </w:lvl>
    <w:lvl w:ilvl="3" w:tplc="7F28A59A">
      <w:numFmt w:val="bullet"/>
      <w:lvlText w:val="•"/>
      <w:lvlJc w:val="left"/>
      <w:pPr>
        <w:ind w:left="6009" w:hanging="240"/>
      </w:pPr>
      <w:rPr>
        <w:rFonts w:hint="default"/>
        <w:lang w:val="sl-SI" w:eastAsia="en-US" w:bidi="ar-SA"/>
      </w:rPr>
    </w:lvl>
    <w:lvl w:ilvl="4" w:tplc="78887632">
      <w:numFmt w:val="bullet"/>
      <w:lvlText w:val="•"/>
      <w:lvlJc w:val="left"/>
      <w:pPr>
        <w:ind w:left="6486" w:hanging="240"/>
      </w:pPr>
      <w:rPr>
        <w:rFonts w:hint="default"/>
        <w:lang w:val="sl-SI" w:eastAsia="en-US" w:bidi="ar-SA"/>
      </w:rPr>
    </w:lvl>
    <w:lvl w:ilvl="5" w:tplc="C728F21E">
      <w:numFmt w:val="bullet"/>
      <w:lvlText w:val="•"/>
      <w:lvlJc w:val="left"/>
      <w:pPr>
        <w:ind w:left="6962" w:hanging="240"/>
      </w:pPr>
      <w:rPr>
        <w:rFonts w:hint="default"/>
        <w:lang w:val="sl-SI" w:eastAsia="en-US" w:bidi="ar-SA"/>
      </w:rPr>
    </w:lvl>
    <w:lvl w:ilvl="6" w:tplc="EF7AD33A">
      <w:numFmt w:val="bullet"/>
      <w:lvlText w:val="•"/>
      <w:lvlJc w:val="left"/>
      <w:pPr>
        <w:ind w:left="7439" w:hanging="240"/>
      </w:pPr>
      <w:rPr>
        <w:rFonts w:hint="default"/>
        <w:lang w:val="sl-SI" w:eastAsia="en-US" w:bidi="ar-SA"/>
      </w:rPr>
    </w:lvl>
    <w:lvl w:ilvl="7" w:tplc="D8389B64">
      <w:numFmt w:val="bullet"/>
      <w:lvlText w:val="•"/>
      <w:lvlJc w:val="left"/>
      <w:pPr>
        <w:ind w:left="7915" w:hanging="240"/>
      </w:pPr>
      <w:rPr>
        <w:rFonts w:hint="default"/>
        <w:lang w:val="sl-SI" w:eastAsia="en-US" w:bidi="ar-SA"/>
      </w:rPr>
    </w:lvl>
    <w:lvl w:ilvl="8" w:tplc="E50A6EEA">
      <w:numFmt w:val="bullet"/>
      <w:lvlText w:val="•"/>
      <w:lvlJc w:val="left"/>
      <w:pPr>
        <w:ind w:left="8392" w:hanging="240"/>
      </w:pPr>
      <w:rPr>
        <w:rFonts w:hint="default"/>
        <w:lang w:val="sl-SI" w:eastAsia="en-US" w:bidi="ar-SA"/>
      </w:rPr>
    </w:lvl>
  </w:abstractNum>
  <w:num w:numId="1" w16cid:durableId="1998653944">
    <w:abstractNumId w:val="0"/>
  </w:num>
  <w:num w:numId="2" w16cid:durableId="1456095465">
    <w:abstractNumId w:val="1"/>
  </w:num>
  <w:num w:numId="3" w16cid:durableId="2101833764">
    <w:abstractNumId w:val="4"/>
  </w:num>
  <w:num w:numId="4" w16cid:durableId="1974823197">
    <w:abstractNumId w:val="2"/>
  </w:num>
  <w:num w:numId="5" w16cid:durableId="1339889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DB"/>
    <w:rsid w:val="000B7A0F"/>
    <w:rsid w:val="000E71AB"/>
    <w:rsid w:val="001944D5"/>
    <w:rsid w:val="003E2D68"/>
    <w:rsid w:val="00466C37"/>
    <w:rsid w:val="004C67EA"/>
    <w:rsid w:val="00501E71"/>
    <w:rsid w:val="005644AD"/>
    <w:rsid w:val="00750C0C"/>
    <w:rsid w:val="007D24AE"/>
    <w:rsid w:val="008B396D"/>
    <w:rsid w:val="009130BE"/>
    <w:rsid w:val="00AB7316"/>
    <w:rsid w:val="00AD38DB"/>
    <w:rsid w:val="00C43AC1"/>
    <w:rsid w:val="00CE02C4"/>
    <w:rsid w:val="00D47F85"/>
    <w:rsid w:val="00DA15FC"/>
    <w:rsid w:val="00F6298C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9E71"/>
  <w15:chartTrackingRefBased/>
  <w15:docId w15:val="{D3E2082D-A416-4165-A3EF-EFCECDDA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uiPriority w:val="1"/>
    <w:qFormat/>
    <w:rsid w:val="00AD3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slov1">
    <w:name w:val="heading 1"/>
    <w:basedOn w:val="Navaden"/>
    <w:link w:val="Naslov1Znak"/>
    <w:uiPriority w:val="1"/>
    <w:qFormat/>
    <w:rsid w:val="00AD38DB"/>
    <w:pPr>
      <w:spacing w:before="90"/>
      <w:ind w:left="59" w:right="97"/>
      <w:jc w:val="center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1"/>
    <w:rsid w:val="00AD38DB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Telobesedila">
    <w:name w:val="Body Text"/>
    <w:basedOn w:val="Navaden"/>
    <w:link w:val="TelobesedilaZnak"/>
    <w:uiPriority w:val="1"/>
    <w:qFormat/>
    <w:rsid w:val="00AD38DB"/>
    <w:pPr>
      <w:ind w:left="117"/>
    </w:pPr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AD38DB"/>
    <w:rPr>
      <w:rFonts w:ascii="Times New Roman" w:eastAsia="Times New Roman" w:hAnsi="Times New Roman" w:cs="Times New Roman"/>
      <w:kern w:val="0"/>
      <w14:ligatures w14:val="none"/>
    </w:rPr>
  </w:style>
  <w:style w:type="paragraph" w:styleId="Odstavekseznama">
    <w:name w:val="List Paragraph"/>
    <w:basedOn w:val="Navaden"/>
    <w:uiPriority w:val="1"/>
    <w:qFormat/>
    <w:rsid w:val="00AD38DB"/>
    <w:pPr>
      <w:ind w:left="642" w:hanging="420"/>
    </w:pPr>
  </w:style>
  <w:style w:type="table" w:styleId="Tabelamrea">
    <w:name w:val="Table Grid"/>
    <w:basedOn w:val="Navadnatabela"/>
    <w:uiPriority w:val="39"/>
    <w:rsid w:val="00194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jana.skrlec@ljutomer.si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nc.jures@gmail.com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Ljutomer</dc:creator>
  <cp:keywords/>
  <dc:description/>
  <cp:lastModifiedBy>Občina Ljutomer</cp:lastModifiedBy>
  <cp:revision>2</cp:revision>
  <cp:lastPrinted>2024-10-21T07:56:00Z</cp:lastPrinted>
  <dcterms:created xsi:type="dcterms:W3CDTF">2024-11-05T06:41:00Z</dcterms:created>
  <dcterms:modified xsi:type="dcterms:W3CDTF">2024-11-05T06:41:00Z</dcterms:modified>
</cp:coreProperties>
</file>